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51"/>
        <w:gridCol w:w="346"/>
        <w:gridCol w:w="3671"/>
        <w:gridCol w:w="540"/>
        <w:gridCol w:w="462"/>
        <w:gridCol w:w="4893"/>
      </w:tblGrid>
      <w:tr w:rsidR="008038D5" w:rsidRPr="008038D5" w:rsidTr="00A0496C">
        <w:trPr>
          <w:gridBefore w:val="1"/>
          <w:wBefore w:w="51" w:type="dxa"/>
          <w:trHeight w:hRule="exact" w:val="1871"/>
        </w:trPr>
        <w:tc>
          <w:tcPr>
            <w:tcW w:w="5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bookmarkStart w:id="0" w:name="Text18"/>
          <w:p w:rsidR="008038D5" w:rsidRPr="008038D5" w:rsidRDefault="00893182">
            <w:pPr>
              <w:rPr>
                <w:rFonts w:ascii="Segoe UI" w:hAnsi="Segoe UI" w:cs="Segoe UI"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sz w:val="18"/>
                <w:szCs w:val="18"/>
              </w:rPr>
            </w:r>
            <w:r w:rsidRPr="008038D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9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38D5" w:rsidRPr="008038D5" w:rsidTr="00A0496C">
        <w:trPr>
          <w:gridBefore w:val="1"/>
          <w:wBefore w:w="51" w:type="dxa"/>
          <w:trHeight w:hRule="exact" w:val="1679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b/>
                <w:bCs/>
                <w:sz w:val="20"/>
                <w:szCs w:val="20"/>
              </w:rPr>
              <w:t>(Anstellungsträger)</w:t>
            </w:r>
          </w:p>
          <w:p w:rsidR="008038D5" w:rsidRPr="008038D5" w:rsidRDefault="008038D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038D5" w:rsidRPr="008038D5" w:rsidRDefault="008038D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8038D5">
              <w:rPr>
                <w:rFonts w:ascii="Segoe UI" w:hAnsi="Segoe UI" w:cs="Segoe UI"/>
                <w:b/>
                <w:bCs/>
                <w:sz w:val="28"/>
                <w:szCs w:val="28"/>
              </w:rPr>
              <w:t>Personalbogen</w:t>
            </w:r>
          </w:p>
          <w:p w:rsidR="008038D5" w:rsidRPr="008038D5" w:rsidRDefault="008038D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038D5" w:rsidRPr="008038D5" w:rsidRDefault="008038D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b/>
                <w:bCs/>
                <w:sz w:val="20"/>
                <w:szCs w:val="20"/>
              </w:rPr>
              <w:t>(vor Neueinstellungen vorzulegen)</w:t>
            </w:r>
          </w:p>
        </w:tc>
      </w:tr>
      <w:tr w:rsidR="008038D5" w:rsidRPr="008038D5" w:rsidTr="00A0496C">
        <w:trPr>
          <w:trHeight w:hRule="exact" w:val="535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4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  <w:bookmarkStart w:id="1" w:name="Text1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b/>
                <w:sz w:val="20"/>
                <w:szCs w:val="20"/>
              </w:rPr>
              <w:t>Vorname:</w:t>
            </w:r>
          </w:p>
          <w:bookmarkStart w:id="2" w:name="Text2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8038D5" w:rsidRPr="008038D5" w:rsidTr="00A0496C">
        <w:trPr>
          <w:trHeight w:hRule="exact" w:val="557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Geburtsdatum:</w:t>
            </w:r>
          </w:p>
          <w:bookmarkStart w:id="3" w:name="Text3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ind w:left="20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Ort:</w:t>
            </w:r>
          </w:p>
          <w:bookmarkStart w:id="4" w:name="Text4"/>
          <w:p w:rsidR="008038D5" w:rsidRPr="008038D5" w:rsidRDefault="00893182">
            <w:pPr>
              <w:ind w:left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8038D5" w:rsidRPr="008038D5" w:rsidTr="00A0496C">
        <w:trPr>
          <w:trHeight w:hRule="exact" w:val="579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Straße:</w:t>
            </w:r>
          </w:p>
          <w:bookmarkStart w:id="5" w:name="Text5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PLZ, Wohnort:</w:t>
            </w:r>
          </w:p>
          <w:bookmarkStart w:id="6" w:name="Text6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8038D5" w:rsidRPr="008038D5" w:rsidTr="00A0496C"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 w:rsidP="008038D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Beschäftigungsbeginn am:</w:t>
            </w:r>
            <w:bookmarkStart w:id="7" w:name="Text7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8038D5" w:rsidRPr="008038D5" w:rsidTr="00A0496C">
        <w:trPr>
          <w:trHeight w:hRule="exact" w:val="2835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Berufsausbildung/Berufs- und Beratungserfahrung:</w:t>
            </w:r>
          </w:p>
          <w:bookmarkStart w:id="8" w:name="Text8"/>
          <w:p w:rsidR="008038D5" w:rsidRPr="008038D5" w:rsidRDefault="008931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8038D5" w:rsidRPr="008038D5" w:rsidTr="00A0496C">
        <w:trPr>
          <w:trHeight w:hRule="exact" w:val="450"/>
        </w:trPr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 w:rsidP="00A0496C">
            <w:pPr>
              <w:tabs>
                <w:tab w:val="left" w:pos="2489"/>
              </w:tabs>
              <w:rPr>
                <w:rFonts w:ascii="Segoe UI" w:hAnsi="Segoe UI" w:cs="Segoe UI"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Abschlussdiplom in: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bookmarkStart w:id="9" w:name="Text9"/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8038D5" w:rsidRPr="008038D5" w:rsidTr="00A0496C">
        <w:trPr>
          <w:trHeight w:hRule="exact" w:val="289"/>
        </w:trPr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5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 w:rsidP="00A0496C">
            <w:pPr>
              <w:tabs>
                <w:tab w:val="left" w:pos="2489"/>
              </w:tabs>
              <w:spacing w:after="60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Staatliche Anerkennung in:</w:t>
            </w:r>
            <w:bookmarkStart w:id="10" w:name="Text10"/>
            <w:r w:rsidR="00A0496C">
              <w:rPr>
                <w:rFonts w:ascii="Segoe UI" w:hAnsi="Segoe UI" w:cs="Segoe UI"/>
                <w:sz w:val="20"/>
                <w:szCs w:val="20"/>
              </w:rPr>
              <w:tab/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8038D5" w:rsidRPr="008038D5" w:rsidTr="00A0496C">
        <w:trPr>
          <w:trHeight w:hRule="exact" w:val="720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bookmarkStart w:id="11" w:name="Kontrollkästchen1"/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93182" w:rsidP="00A0496C">
            <w:pPr>
              <w:tabs>
                <w:tab w:val="left" w:pos="363"/>
              </w:tabs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D5" w:rsidRPr="008038D5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038D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  <w:r w:rsidR="008038D5" w:rsidRPr="008038D5">
              <w:rPr>
                <w:rFonts w:ascii="Segoe UI" w:hAnsi="Segoe UI" w:cs="Segoe UI"/>
                <w:sz w:val="20"/>
                <w:szCs w:val="20"/>
              </w:rPr>
              <w:tab/>
              <w:t xml:space="preserve">Hauptberufliche Beschäftigung als Fachkraft mit </w:t>
            </w:r>
            <w:bookmarkStart w:id="12" w:name="Text11"/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2"/>
            <w:r w:rsidR="008038D5" w:rsidRPr="008038D5">
              <w:rPr>
                <w:rFonts w:ascii="Segoe UI" w:hAnsi="Segoe UI" w:cs="Segoe UI"/>
                <w:sz w:val="20"/>
                <w:szCs w:val="20"/>
              </w:rPr>
              <w:t xml:space="preserve"> Wochenstunden in der Frauenberatungsstelle</w:t>
            </w:r>
          </w:p>
          <w:bookmarkStart w:id="13" w:name="Kontrollkästchen2"/>
          <w:p w:rsidR="008038D5" w:rsidRPr="008038D5" w:rsidRDefault="00893182" w:rsidP="00A0496C">
            <w:pPr>
              <w:tabs>
                <w:tab w:val="left" w:pos="363"/>
              </w:tabs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8D5" w:rsidRPr="008038D5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038D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  <w:r w:rsidR="008038D5" w:rsidRPr="008038D5">
              <w:rPr>
                <w:rFonts w:ascii="Segoe UI" w:hAnsi="Segoe UI" w:cs="Segoe UI"/>
                <w:sz w:val="20"/>
                <w:szCs w:val="20"/>
              </w:rPr>
              <w:tab/>
              <w:t xml:space="preserve">Beschäftigung als Fachkraft mit Stundenvergütung für </w:t>
            </w:r>
            <w:bookmarkStart w:id="14" w:name="Text12"/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4"/>
            <w:r w:rsidR="008038D5" w:rsidRPr="008038D5">
              <w:rPr>
                <w:rFonts w:ascii="Segoe UI" w:hAnsi="Segoe UI" w:cs="Segoe UI"/>
                <w:sz w:val="20"/>
                <w:szCs w:val="20"/>
              </w:rPr>
              <w:t xml:space="preserve"> Stunden im Bewilligungszeitraum</w:t>
            </w:r>
          </w:p>
        </w:tc>
      </w:tr>
      <w:tr w:rsidR="008038D5" w:rsidRPr="008038D5" w:rsidTr="00A0496C">
        <w:trPr>
          <w:trHeight w:hRule="exact" w:val="3969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Vorgesehene Tätigkeit (Arbeitsplatzbeschreibung):</w:t>
            </w:r>
          </w:p>
          <w:bookmarkStart w:id="15" w:name="Text13"/>
          <w:p w:rsidR="008038D5" w:rsidRPr="008038D5" w:rsidRDefault="00893182" w:rsidP="00A0496C">
            <w:pPr>
              <w:tabs>
                <w:tab w:val="left" w:pos="4190"/>
              </w:tabs>
              <w:rPr>
                <w:rFonts w:ascii="Segoe UI" w:hAnsi="Segoe UI" w:cs="Segoe UI"/>
                <w:sz w:val="18"/>
                <w:szCs w:val="18"/>
              </w:rPr>
            </w:pP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38D5"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FORMTEXT </w:instrTex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="008038D5"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8038D5" w:rsidRPr="008038D5" w:rsidTr="00A0496C">
        <w:trPr>
          <w:trHeight w:hRule="exact" w:val="1871"/>
        </w:trPr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lastRenderedPageBreak/>
              <w:t>9.</w:t>
            </w:r>
          </w:p>
        </w:tc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:rsidR="008038D5" w:rsidRPr="008038D5" w:rsidRDefault="008038D5" w:rsidP="00A0496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Vergütungsgruppe</w:t>
            </w:r>
          </w:p>
          <w:p w:rsidR="008038D5" w:rsidRPr="008038D5" w:rsidRDefault="008038D5" w:rsidP="00A0496C">
            <w:pPr>
              <w:tabs>
                <w:tab w:val="left" w:pos="4154"/>
              </w:tabs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a) Tarifvertrag:</w:t>
            </w:r>
            <w:r w:rsidRPr="008038D5">
              <w:rPr>
                <w:rFonts w:ascii="Segoe UI" w:hAnsi="Segoe UI" w:cs="Segoe UI"/>
                <w:sz w:val="20"/>
                <w:szCs w:val="20"/>
              </w:rPr>
              <w:tab/>
            </w:r>
            <w:bookmarkStart w:id="16" w:name="Text16"/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6"/>
          </w:p>
          <w:p w:rsidR="008038D5" w:rsidRPr="008038D5" w:rsidRDefault="008038D5" w:rsidP="00A0496C">
            <w:pPr>
              <w:tabs>
                <w:tab w:val="left" w:pos="4190"/>
              </w:tabs>
              <w:spacing w:after="120"/>
              <w:ind w:left="221" w:hanging="221"/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 xml:space="preserve">b) nach Tätigkeitsmerkmalen und Vorbildung </w:t>
            </w:r>
            <w:r w:rsidR="00A0496C">
              <w:rPr>
                <w:rFonts w:ascii="Segoe UI" w:hAnsi="Segoe UI" w:cs="Segoe UI"/>
                <w:sz w:val="20"/>
                <w:szCs w:val="20"/>
              </w:rPr>
              <w:br/>
            </w:r>
            <w:r w:rsidRPr="008038D5">
              <w:rPr>
                <w:rFonts w:ascii="Segoe UI" w:hAnsi="Segoe UI" w:cs="Segoe UI"/>
                <w:sz w:val="20"/>
                <w:szCs w:val="20"/>
              </w:rPr>
              <w:t>vergleichbare Vergütungsgruppe BAT Land:</w:t>
            </w:r>
            <w:r w:rsidRPr="008038D5">
              <w:rPr>
                <w:rFonts w:ascii="Segoe UI" w:hAnsi="Segoe UI" w:cs="Segoe UI"/>
                <w:sz w:val="20"/>
                <w:szCs w:val="20"/>
              </w:rPr>
              <w:tab/>
            </w:r>
            <w:bookmarkStart w:id="17" w:name="Text15"/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7"/>
          </w:p>
          <w:p w:rsidR="008038D5" w:rsidRPr="008038D5" w:rsidRDefault="008038D5" w:rsidP="00A0496C">
            <w:pPr>
              <w:tabs>
                <w:tab w:val="left" w:pos="419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038D5">
              <w:rPr>
                <w:rFonts w:ascii="Segoe UI" w:hAnsi="Segoe UI" w:cs="Segoe UI"/>
                <w:sz w:val="20"/>
                <w:szCs w:val="20"/>
              </w:rPr>
              <w:t>Stundenvergütung je Stunde:</w:t>
            </w:r>
            <w:bookmarkStart w:id="18" w:name="Text17"/>
            <w:r w:rsidR="00A0496C">
              <w:rPr>
                <w:rFonts w:ascii="Segoe UI" w:hAnsi="Segoe UI" w:cs="Segoe UI"/>
                <w:sz w:val="20"/>
                <w:szCs w:val="20"/>
              </w:rPr>
              <w:tab/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038D5">
              <w:rPr>
                <w:rFonts w:ascii="Segoe UI" w:hAnsi="Segoe UI" w:cs="Segoe U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893182" w:rsidRPr="008038D5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8"/>
            <w:r w:rsidRPr="008038D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8038D5" w:rsidRPr="008038D5" w:rsidTr="00A0496C">
        <w:trPr>
          <w:trHeight w:hRule="exact" w:val="6804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8D5" w:rsidRPr="008038D5" w:rsidRDefault="008038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038D5" w:rsidRPr="008038D5" w:rsidRDefault="008038D5">
      <w:pPr>
        <w:rPr>
          <w:rFonts w:ascii="Segoe UI" w:hAnsi="Segoe UI" w:cs="Segoe UI"/>
          <w:b/>
          <w:bCs/>
          <w:sz w:val="20"/>
          <w:szCs w:val="20"/>
        </w:rPr>
      </w:pPr>
      <w:r w:rsidRPr="008038D5">
        <w:rPr>
          <w:rFonts w:ascii="Segoe UI" w:hAnsi="Segoe UI" w:cs="Segoe UI"/>
        </w:rPr>
        <w:tab/>
      </w:r>
      <w:r w:rsidRPr="008038D5">
        <w:rPr>
          <w:rFonts w:ascii="Segoe UI" w:hAnsi="Segoe UI" w:cs="Segoe UI"/>
        </w:rPr>
        <w:tab/>
      </w:r>
      <w:r w:rsidRPr="008038D5">
        <w:rPr>
          <w:rFonts w:ascii="Segoe UI" w:hAnsi="Segoe UI" w:cs="Segoe UI"/>
        </w:rPr>
        <w:tab/>
      </w:r>
      <w:r w:rsidRPr="008038D5">
        <w:rPr>
          <w:rFonts w:ascii="Segoe UI" w:hAnsi="Segoe UI" w:cs="Segoe UI"/>
        </w:rPr>
        <w:tab/>
      </w:r>
      <w:r w:rsidRPr="008038D5">
        <w:rPr>
          <w:rFonts w:ascii="Segoe UI" w:hAnsi="Segoe UI" w:cs="Segoe UI"/>
        </w:rPr>
        <w:tab/>
        <w:t xml:space="preserve">        (</w:t>
      </w:r>
      <w:r w:rsidRPr="008038D5">
        <w:rPr>
          <w:rFonts w:ascii="Segoe UI" w:hAnsi="Segoe UI" w:cs="Segoe UI"/>
          <w:b/>
          <w:bCs/>
          <w:sz w:val="20"/>
          <w:szCs w:val="20"/>
        </w:rPr>
        <w:t>Rechtsverbindliche Unterschrift/en)</w:t>
      </w:r>
      <w:r w:rsidRPr="008038D5">
        <w:rPr>
          <w:rFonts w:ascii="Segoe UI" w:hAnsi="Segoe UI" w:cs="Segoe UI"/>
          <w:b/>
          <w:bCs/>
          <w:sz w:val="20"/>
          <w:szCs w:val="20"/>
        </w:rPr>
        <w:tab/>
      </w:r>
    </w:p>
    <w:sectPr w:rsidR="008038D5" w:rsidRPr="008038D5" w:rsidSect="00A049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680" w:bottom="680" w:left="1389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D5" w:rsidRDefault="008038D5">
      <w:r>
        <w:separator/>
      </w:r>
    </w:p>
  </w:endnote>
  <w:endnote w:type="continuationSeparator" w:id="0">
    <w:p w:rsidR="008038D5" w:rsidRDefault="0080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5" w:rsidRDefault="00893182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038D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7717">
      <w:rPr>
        <w:rStyle w:val="Seitenzahl"/>
        <w:noProof/>
      </w:rPr>
      <w:t>2</w:t>
    </w:r>
    <w:r>
      <w:rPr>
        <w:rStyle w:val="Seitenzahl"/>
      </w:rPr>
      <w:fldChar w:fldCharType="end"/>
    </w:r>
  </w:p>
  <w:p w:rsidR="008038D5" w:rsidRDefault="008038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5" w:rsidRDefault="008038D5">
    <w:pPr>
      <w:pStyle w:val="Fuzeile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D5" w:rsidRDefault="008038D5">
      <w:r>
        <w:separator/>
      </w:r>
    </w:p>
  </w:footnote>
  <w:footnote w:type="continuationSeparator" w:id="0">
    <w:p w:rsidR="008038D5" w:rsidRDefault="00803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5" w:rsidRDefault="008038D5">
    <w:pPr>
      <w:pStyle w:val="Kopfzeile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5" w:rsidRDefault="008038D5">
    <w:pPr>
      <w:pStyle w:val="Kopfzeile"/>
    </w:pPr>
    <w:r>
      <w:tab/>
    </w:r>
    <w:r>
      <w:tab/>
      <w:t>Anlage 2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8D5"/>
    <w:rsid w:val="003274B3"/>
    <w:rsid w:val="008038D5"/>
    <w:rsid w:val="00817717"/>
    <w:rsid w:val="00893182"/>
    <w:rsid w:val="00997290"/>
    <w:rsid w:val="00A0496C"/>
    <w:rsid w:val="00D2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4B3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27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274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274B3"/>
  </w:style>
  <w:style w:type="paragraph" w:customStyle="1" w:styleId="Sprechblasentext1">
    <w:name w:val="Sprechblasentext1"/>
    <w:basedOn w:val="Standard"/>
    <w:rsid w:val="0032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Landschaftsverband Rheinland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Berger</dc:creator>
  <cp:lastModifiedBy>p0800170</cp:lastModifiedBy>
  <cp:revision>2</cp:revision>
  <cp:lastPrinted>2006-10-10T05:20:00Z</cp:lastPrinted>
  <dcterms:created xsi:type="dcterms:W3CDTF">2018-09-26T05:15:00Z</dcterms:created>
  <dcterms:modified xsi:type="dcterms:W3CDTF">2018-09-26T05:15:00Z</dcterms:modified>
</cp:coreProperties>
</file>