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68" w:rsidRDefault="00C35F68"/>
    <w:p w:rsidR="00C35F68" w:rsidRPr="00C35F68" w:rsidRDefault="00C35F68">
      <w:pPr>
        <w:rPr>
          <w:i/>
        </w:rPr>
      </w:pPr>
    </w:p>
    <w:p w:rsidR="00C35F68" w:rsidRPr="00C35F68" w:rsidRDefault="00C35F68">
      <w:pPr>
        <w:rPr>
          <w:rFonts w:ascii="Segoe UI" w:hAnsi="Segoe UI" w:cs="Segoe UI"/>
          <w:i/>
        </w:rPr>
      </w:pPr>
      <w:r w:rsidRPr="00C35F68">
        <w:rPr>
          <w:rFonts w:ascii="Segoe UI" w:hAnsi="Segoe UI" w:cs="Segoe UI"/>
          <w:i/>
        </w:rPr>
        <w:t>Anschrift des Trägers</w:t>
      </w:r>
      <w:r w:rsidRPr="00C35F68">
        <w:rPr>
          <w:rFonts w:ascii="Segoe UI" w:hAnsi="Segoe UI" w:cs="Segoe UI"/>
          <w:i/>
        </w:rPr>
        <w:tab/>
      </w:r>
    </w:p>
    <w:p w:rsidR="00C35F68" w:rsidRPr="00C35F68" w:rsidRDefault="00C35F68">
      <w:pPr>
        <w:rPr>
          <w:rFonts w:ascii="Segoe UI" w:hAnsi="Segoe UI" w:cs="Segoe UI"/>
        </w:rPr>
      </w:pPr>
    </w:p>
    <w:p w:rsidR="00C35F68" w:rsidRPr="00C35F68" w:rsidRDefault="00C35F68">
      <w:pPr>
        <w:rPr>
          <w:rFonts w:ascii="Segoe UI" w:hAnsi="Segoe UI" w:cs="Segoe UI"/>
        </w:rPr>
      </w:pPr>
    </w:p>
    <w:p w:rsidR="00C35F68" w:rsidRPr="00C35F68" w:rsidRDefault="00C35F68">
      <w:pPr>
        <w:rPr>
          <w:rFonts w:ascii="Segoe UI" w:hAnsi="Segoe UI" w:cs="Segoe UI"/>
        </w:rPr>
      </w:pPr>
    </w:p>
    <w:p w:rsidR="00C35F68" w:rsidRPr="00C35F68" w:rsidRDefault="00C35F68">
      <w:pPr>
        <w:rPr>
          <w:rFonts w:ascii="Segoe UI" w:hAnsi="Segoe UI" w:cs="Segoe UI"/>
        </w:rPr>
      </w:pPr>
      <w:r w:rsidRPr="00C35F68">
        <w:rPr>
          <w:rFonts w:ascii="Segoe UI" w:hAnsi="Segoe UI" w:cs="Segoe UI"/>
        </w:rPr>
        <w:t>Landschaftsverband Westfalen-Lippe (LWL)</w:t>
      </w:r>
    </w:p>
    <w:p w:rsidR="00140CC8" w:rsidRPr="00C35F68" w:rsidRDefault="00140CC8" w:rsidP="00140CC8">
      <w:pPr>
        <w:rPr>
          <w:rFonts w:ascii="Segoe UI" w:hAnsi="Segoe UI" w:cs="Segoe UI"/>
        </w:rPr>
      </w:pPr>
      <w:r w:rsidRPr="00C35F68">
        <w:rPr>
          <w:rFonts w:ascii="Segoe UI" w:hAnsi="Segoe UI" w:cs="Segoe UI"/>
        </w:rPr>
        <w:t>LWL-Landesjugendamt</w:t>
      </w:r>
      <w:r>
        <w:rPr>
          <w:rFonts w:ascii="Segoe UI" w:hAnsi="Segoe UI" w:cs="Segoe UI"/>
        </w:rPr>
        <w:t xml:space="preserve"> Westfalen</w:t>
      </w:r>
    </w:p>
    <w:p w:rsidR="00C35F68" w:rsidRPr="00C35F68" w:rsidRDefault="00C35F68">
      <w:pPr>
        <w:rPr>
          <w:rFonts w:ascii="Segoe UI" w:hAnsi="Segoe UI" w:cs="Segoe UI"/>
        </w:rPr>
      </w:pPr>
      <w:r w:rsidRPr="00C35F68">
        <w:rPr>
          <w:rFonts w:ascii="Segoe UI" w:hAnsi="Segoe UI" w:cs="Segoe UI"/>
        </w:rPr>
        <w:t>Fachberatung Kindertagesbetreuung</w:t>
      </w:r>
    </w:p>
    <w:p w:rsidR="00C35F68" w:rsidRDefault="00C35F68">
      <w:pPr>
        <w:rPr>
          <w:rFonts w:ascii="Segoe UI" w:hAnsi="Segoe UI" w:cs="Segoe UI"/>
        </w:rPr>
      </w:pPr>
      <w:r w:rsidRPr="00C35F68">
        <w:rPr>
          <w:rFonts w:ascii="Segoe UI" w:hAnsi="Segoe UI" w:cs="Segoe UI"/>
        </w:rPr>
        <w:t>48133 Münster</w:t>
      </w:r>
    </w:p>
    <w:p w:rsidR="00C35F68" w:rsidRDefault="00C35F68">
      <w:pPr>
        <w:rPr>
          <w:rFonts w:ascii="Segoe UI" w:hAnsi="Segoe UI" w:cs="Segoe UI"/>
        </w:rPr>
      </w:pPr>
    </w:p>
    <w:p w:rsidR="00C35F68" w:rsidRDefault="00C35F68">
      <w:pPr>
        <w:rPr>
          <w:rFonts w:ascii="Segoe UI" w:hAnsi="Segoe UI" w:cs="Segoe UI"/>
        </w:rPr>
      </w:pPr>
    </w:p>
    <w:p w:rsidR="00A3138F" w:rsidRPr="00A3138F" w:rsidRDefault="00A3138F" w:rsidP="00A3138F">
      <w:pPr>
        <w:rPr>
          <w:rFonts w:ascii="Segoe UI" w:hAnsi="Segoe UI" w:cs="Segoe UI"/>
          <w:b/>
        </w:rPr>
      </w:pPr>
      <w:r w:rsidRPr="00A3138F">
        <w:rPr>
          <w:rFonts w:ascii="Segoe UI" w:hAnsi="Segoe UI" w:cs="Segoe UI"/>
          <w:b/>
        </w:rPr>
        <w:t>Antrag auf Feststellung der Voraus</w:t>
      </w:r>
      <w:r>
        <w:rPr>
          <w:rFonts w:ascii="Segoe UI" w:hAnsi="Segoe UI" w:cs="Segoe UI"/>
          <w:b/>
        </w:rPr>
        <w:t xml:space="preserve">setzungen gemäß Teil 1 §8 </w:t>
      </w:r>
      <w:r w:rsidRPr="00A3138F">
        <w:rPr>
          <w:rFonts w:ascii="Segoe UI" w:hAnsi="Segoe UI" w:cs="Segoe UI"/>
          <w:b/>
        </w:rPr>
        <w:t xml:space="preserve">der Verordnung zu den Grundsätzen über die Qualifikation und den Personalschlüssel </w:t>
      </w:r>
    </w:p>
    <w:p w:rsidR="00C35F68" w:rsidRDefault="00A3138F" w:rsidP="00A3138F">
      <w:pPr>
        <w:rPr>
          <w:rFonts w:ascii="Segoe UI" w:hAnsi="Segoe UI" w:cs="Segoe UI"/>
          <w:b/>
        </w:rPr>
      </w:pPr>
      <w:r w:rsidRPr="00A3138F">
        <w:rPr>
          <w:rFonts w:ascii="Segoe UI" w:hAnsi="Segoe UI" w:cs="Segoe UI"/>
          <w:b/>
        </w:rPr>
        <w:t xml:space="preserve">nach § 54 Absatz 2 Nr. 8 des Gesetzes zur frühen Bildung und Förderung von Kindern (Kinderbildungsgesetz </w:t>
      </w:r>
      <w:proofErr w:type="spellStart"/>
      <w:r w:rsidRPr="00A3138F">
        <w:rPr>
          <w:rFonts w:ascii="Segoe UI" w:hAnsi="Segoe UI" w:cs="Segoe UI"/>
          <w:b/>
        </w:rPr>
        <w:t>KiBiz</w:t>
      </w:r>
      <w:proofErr w:type="spellEnd"/>
      <w:r w:rsidRPr="00A3138F">
        <w:rPr>
          <w:rFonts w:ascii="Segoe UI" w:hAnsi="Segoe UI" w:cs="Segoe UI"/>
          <w:b/>
        </w:rPr>
        <w:t xml:space="preserve"> NRW)</w:t>
      </w:r>
    </w:p>
    <w:p w:rsidR="00FA28B5" w:rsidRPr="005F2E98" w:rsidRDefault="00FA28B5" w:rsidP="00840FC8">
      <w:pPr>
        <w:rPr>
          <w:rFonts w:ascii="Segoe UI" w:hAnsi="Segoe UI" w:cs="Segoe UI"/>
          <w:b/>
        </w:rPr>
      </w:pPr>
    </w:p>
    <w:p w:rsidR="00C35F68" w:rsidRPr="00C35F68" w:rsidRDefault="00C35F68" w:rsidP="00C35F68">
      <w:pPr>
        <w:rPr>
          <w:rFonts w:ascii="Segoe UI" w:hAnsi="Segoe UI" w:cs="Segoe UI"/>
        </w:rPr>
      </w:pPr>
    </w:p>
    <w:p w:rsidR="00C35F68" w:rsidRPr="00C35F68" w:rsidRDefault="00C35F68" w:rsidP="00C35F68">
      <w:pPr>
        <w:rPr>
          <w:rFonts w:ascii="Segoe UI" w:hAnsi="Segoe UI" w:cs="Segoe UI"/>
          <w:color w:val="FF0000"/>
        </w:rPr>
      </w:pP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b/>
        </w:rPr>
      </w:pPr>
      <w:r w:rsidRPr="00C35F68">
        <w:rPr>
          <w:rFonts w:ascii="Segoe UI" w:hAnsi="Segoe UI" w:cs="Segoe UI"/>
          <w:b/>
        </w:rPr>
        <w:t>1. Antragsteller</w:t>
      </w: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sidRPr="00C35F68">
        <w:rPr>
          <w:rFonts w:ascii="Segoe UI" w:hAnsi="Segoe UI" w:cs="Segoe UI"/>
          <w:i/>
        </w:rPr>
        <w:t>Trägername/Anschrift</w:t>
      </w: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rPr>
      </w:pP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sidRPr="00C35F68">
        <w:rPr>
          <w:rFonts w:ascii="Segoe UI" w:hAnsi="Segoe UI" w:cs="Segoe UI"/>
          <w:i/>
        </w:rPr>
        <w:t>Auskunft erteilt</w:t>
      </w: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sidRPr="00C35F68">
        <w:rPr>
          <w:rFonts w:ascii="Segoe UI" w:hAnsi="Segoe UI" w:cs="Segoe UI"/>
          <w:i/>
        </w:rPr>
        <w:t>Telefon (bitte für Korrespondenz angeben)</w:t>
      </w: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sidRPr="00C35F68">
        <w:rPr>
          <w:rFonts w:ascii="Segoe UI" w:hAnsi="Segoe UI" w:cs="Segoe UI"/>
          <w:i/>
        </w:rPr>
        <w:t>E-Mail (bitte für Korrespondenz angeben)</w:t>
      </w: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sidRPr="00C35F68">
        <w:rPr>
          <w:rFonts w:ascii="Segoe UI" w:hAnsi="Segoe UI" w:cs="Segoe UI"/>
          <w:i/>
        </w:rPr>
        <w:t>Fax</w:t>
      </w:r>
    </w:p>
    <w:p w:rsidR="00C35F68" w:rsidRPr="00C35F68" w:rsidRDefault="00C35F68" w:rsidP="00C35F68">
      <w:pPr>
        <w:rPr>
          <w:rFonts w:ascii="Segoe UI" w:hAnsi="Segoe UI" w:cs="Segoe UI"/>
          <w:u w:val="single"/>
        </w:rPr>
      </w:pPr>
    </w:p>
    <w:p w:rsidR="00C35F68" w:rsidRDefault="00C35F68" w:rsidP="00C35F68">
      <w:pPr>
        <w:rPr>
          <w:rFonts w:ascii="Segoe UI" w:hAnsi="Segoe UI" w:cs="Segoe UI"/>
        </w:rPr>
      </w:pPr>
    </w:p>
    <w:p w:rsidR="00343318" w:rsidRPr="00343318" w:rsidRDefault="00343318" w:rsidP="00343318">
      <w:pPr>
        <w:rPr>
          <w:rFonts w:ascii="Segoe UI" w:hAnsi="Segoe UI" w:cs="Segoe UI"/>
        </w:rPr>
      </w:pPr>
      <w:r w:rsidRPr="00343318">
        <w:rPr>
          <w:rFonts w:ascii="Segoe UI" w:hAnsi="Segoe UI" w:cs="Segoe UI"/>
        </w:rPr>
        <w:t>Es wird beantragt, eine Ausnahme für den Einsatz folgender Person als weitere Fachkraft zuzulassen:</w:t>
      </w:r>
    </w:p>
    <w:p w:rsidR="00C35F68" w:rsidRPr="00C35F68" w:rsidRDefault="00C35F68" w:rsidP="00C35F68">
      <w:pPr>
        <w:rPr>
          <w:rFonts w:ascii="Segoe UI" w:hAnsi="Segoe UI" w:cs="Segoe UI"/>
        </w:rPr>
      </w:pP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b/>
        </w:rPr>
      </w:pPr>
      <w:r w:rsidRPr="00C35F68">
        <w:rPr>
          <w:rFonts w:ascii="Segoe UI" w:hAnsi="Segoe UI" w:cs="Segoe UI"/>
          <w:b/>
        </w:rPr>
        <w:t>2. Person:</w:t>
      </w: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u w:val="single"/>
        </w:rPr>
      </w:pP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sidRPr="00C35F68">
        <w:rPr>
          <w:rFonts w:ascii="Segoe UI" w:hAnsi="Segoe UI" w:cs="Segoe UI"/>
          <w:i/>
        </w:rPr>
        <w:t>Name, Vorname, Geburtsname</w:t>
      </w: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sidRPr="00C35F68">
        <w:rPr>
          <w:rFonts w:ascii="Segoe UI" w:hAnsi="Segoe UI" w:cs="Segoe UI"/>
          <w:i/>
        </w:rPr>
        <w:t>Männlich/weiblich/divers</w:t>
      </w: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p>
    <w:p w:rsidR="00840FC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sidRPr="00C35F68">
        <w:rPr>
          <w:rFonts w:ascii="Segoe UI" w:hAnsi="Segoe UI" w:cs="Segoe UI"/>
          <w:i/>
        </w:rPr>
        <w:t>Geburtsdatum/Geburtsort</w:t>
      </w:r>
    </w:p>
    <w:p w:rsidR="00840FC8" w:rsidRDefault="00840FC8" w:rsidP="00840FC8">
      <w:pPr>
        <w:rPr>
          <w:rFonts w:ascii="Segoe UI" w:hAnsi="Segoe UI" w:cs="Segoe UI"/>
        </w:rPr>
      </w:pPr>
    </w:p>
    <w:p w:rsidR="00C35F68" w:rsidRPr="00C35F68" w:rsidRDefault="00C35F68" w:rsidP="00C35F68">
      <w:pPr>
        <w:rPr>
          <w:rFonts w:ascii="Segoe UI" w:hAnsi="Segoe UI" w:cs="Segoe UI"/>
        </w:rPr>
      </w:pP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b/>
        </w:rPr>
      </w:pPr>
      <w:r w:rsidRPr="00C35F68">
        <w:rPr>
          <w:rFonts w:ascii="Segoe UI" w:hAnsi="Segoe UI" w:cs="Segoe UI"/>
          <w:b/>
        </w:rPr>
        <w:t>3. Angaben zur Kindertageseinrichtung (Einsatzort)</w:t>
      </w: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sidRPr="00C35F68">
        <w:rPr>
          <w:rFonts w:ascii="Segoe UI" w:hAnsi="Segoe UI" w:cs="Segoe UI"/>
          <w:i/>
        </w:rPr>
        <w:t>Name/Anschrift</w:t>
      </w:r>
    </w:p>
    <w:p w:rsidR="00C35F68" w:rsidRPr="00C35F6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Pr>
          <w:rFonts w:ascii="Segoe UI" w:hAnsi="Segoe UI" w:cs="Segoe UI"/>
          <w:i/>
        </w:rPr>
        <w:t>LWL</w:t>
      </w:r>
      <w:r w:rsidRPr="00C35F68">
        <w:rPr>
          <w:rFonts w:ascii="Segoe UI" w:hAnsi="Segoe UI" w:cs="Segoe UI"/>
          <w:i/>
        </w:rPr>
        <w:t>-Aktenzeichen</w:t>
      </w:r>
    </w:p>
    <w:p w:rsidR="00840FC8" w:rsidRPr="00840FC8" w:rsidRDefault="00C35F68" w:rsidP="00C35F68">
      <w:pPr>
        <w:pBdr>
          <w:top w:val="single" w:sz="4" w:space="1" w:color="auto"/>
          <w:left w:val="single" w:sz="4" w:space="4" w:color="auto"/>
          <w:bottom w:val="single" w:sz="4" w:space="1" w:color="auto"/>
          <w:right w:val="single" w:sz="4" w:space="4" w:color="auto"/>
        </w:pBdr>
        <w:rPr>
          <w:rFonts w:ascii="Segoe UI" w:hAnsi="Segoe UI" w:cs="Segoe UI"/>
          <w:i/>
        </w:rPr>
      </w:pPr>
      <w:r w:rsidRPr="00C35F68">
        <w:rPr>
          <w:rFonts w:ascii="Segoe UI" w:hAnsi="Segoe UI" w:cs="Segoe UI"/>
          <w:i/>
        </w:rPr>
        <w:t>(ist der Betriebserlaubnis zu entnehmen)</w:t>
      </w:r>
    </w:p>
    <w:p w:rsidR="00C35F68" w:rsidRPr="00C35F68" w:rsidRDefault="00C35F68" w:rsidP="00C35F68">
      <w:pPr>
        <w:rPr>
          <w:rFonts w:ascii="Segoe UI" w:hAnsi="Segoe UI" w:cs="Segoe UI"/>
        </w:rPr>
      </w:pPr>
    </w:p>
    <w:p w:rsidR="00343318" w:rsidRDefault="00343318" w:rsidP="00840FC8">
      <w:pPr>
        <w:rPr>
          <w:rFonts w:ascii="Segoe UI" w:hAnsi="Segoe UI" w:cs="Segoe UI"/>
          <w:b/>
        </w:rPr>
      </w:pPr>
    </w:p>
    <w:p w:rsidR="00A3138F" w:rsidRDefault="00A3138F" w:rsidP="00840FC8">
      <w:pPr>
        <w:rPr>
          <w:rFonts w:ascii="Segoe UI" w:hAnsi="Segoe UI" w:cs="Segoe UI"/>
          <w:b/>
        </w:rPr>
      </w:pPr>
    </w:p>
    <w:p w:rsidR="00343318" w:rsidRDefault="00343318" w:rsidP="00840FC8">
      <w:pPr>
        <w:rPr>
          <w:rFonts w:ascii="Segoe UI" w:hAnsi="Segoe UI" w:cs="Segoe UI"/>
          <w:b/>
        </w:rPr>
      </w:pPr>
    </w:p>
    <w:p w:rsidR="00343318" w:rsidRDefault="00343318" w:rsidP="00343318">
      <w:pPr>
        <w:rPr>
          <w:rFonts w:ascii="Segoe UI" w:hAnsi="Segoe UI" w:cs="Segoe UI"/>
          <w:b/>
        </w:rPr>
      </w:pPr>
      <w:r w:rsidRPr="00343318">
        <w:rPr>
          <w:rFonts w:ascii="Segoe UI" w:hAnsi="Segoe UI" w:cs="Segoe UI"/>
          <w:b/>
        </w:rPr>
        <w:lastRenderedPageBreak/>
        <w:t>Anlagen (Zutreffendes bitte ankreuzen):</w:t>
      </w:r>
    </w:p>
    <w:p w:rsidR="00FA28B5" w:rsidRPr="00343318" w:rsidRDefault="00FA28B5" w:rsidP="00343318">
      <w:pPr>
        <w:rPr>
          <w:rFonts w:ascii="Segoe UI" w:hAnsi="Segoe UI" w:cs="Segoe UI"/>
          <w:b/>
        </w:rPr>
      </w:pPr>
    </w:p>
    <w:p w:rsidR="00343318" w:rsidRPr="00343318" w:rsidRDefault="00343318" w:rsidP="00343318">
      <w:pPr>
        <w:rPr>
          <w:rFonts w:ascii="Segoe UI" w:hAnsi="Segoe UI" w:cs="Segoe UI"/>
        </w:rPr>
      </w:pPr>
      <w:r w:rsidRPr="00921288">
        <w:rPr>
          <w:rFonts w:ascii="Segoe UI" w:hAnsi="Segoe UI" w:cs="Segoe UI"/>
        </w:rPr>
        <w:t>[</w:t>
      </w:r>
      <w:r>
        <w:rPr>
          <w:rFonts w:ascii="Segoe UI" w:hAnsi="Segoe UI" w:cs="Segoe UI"/>
        </w:rPr>
        <w:t>…</w:t>
      </w:r>
      <w:r w:rsidRPr="00921288">
        <w:rPr>
          <w:rFonts w:ascii="Segoe UI" w:hAnsi="Segoe UI" w:cs="Segoe UI"/>
        </w:rPr>
        <w:t>]</w:t>
      </w:r>
      <w:r>
        <w:rPr>
          <w:rFonts w:ascii="Segoe UI" w:hAnsi="Segoe UI" w:cs="Segoe UI"/>
        </w:rPr>
        <w:tab/>
      </w:r>
      <w:r w:rsidRPr="00343318">
        <w:rPr>
          <w:rFonts w:ascii="Segoe UI" w:hAnsi="Segoe UI" w:cs="Segoe UI"/>
        </w:rPr>
        <w:t>Formlose Begründung des Trägers, warum aus seiner Sicht ein Ausnahmefall vorliegt</w:t>
      </w:r>
    </w:p>
    <w:p w:rsidR="00343318" w:rsidRPr="00343318" w:rsidRDefault="00343318" w:rsidP="00343318">
      <w:pPr>
        <w:rPr>
          <w:rFonts w:ascii="Segoe UI" w:hAnsi="Segoe UI" w:cs="Segoe UI"/>
        </w:rPr>
      </w:pPr>
      <w:r w:rsidRPr="00921288">
        <w:rPr>
          <w:rFonts w:ascii="Segoe UI" w:hAnsi="Segoe UI" w:cs="Segoe UI"/>
        </w:rPr>
        <w:t>[</w:t>
      </w:r>
      <w:r>
        <w:rPr>
          <w:rFonts w:ascii="Segoe UI" w:hAnsi="Segoe UI" w:cs="Segoe UI"/>
        </w:rPr>
        <w:t>…</w:t>
      </w:r>
      <w:r w:rsidRPr="00921288">
        <w:rPr>
          <w:rFonts w:ascii="Segoe UI" w:hAnsi="Segoe UI" w:cs="Segoe UI"/>
        </w:rPr>
        <w:t>]</w:t>
      </w:r>
      <w:r>
        <w:rPr>
          <w:rFonts w:ascii="Segoe UI" w:hAnsi="Segoe UI" w:cs="Segoe UI"/>
        </w:rPr>
        <w:tab/>
      </w:r>
      <w:r w:rsidRPr="00343318">
        <w:rPr>
          <w:rFonts w:ascii="Segoe UI" w:hAnsi="Segoe UI" w:cs="Segoe UI"/>
        </w:rPr>
        <w:t>Einvernehmen mit dem örtlichen Jugendamt (Stellungnahme)</w:t>
      </w:r>
    </w:p>
    <w:p w:rsidR="00343318" w:rsidRPr="00343318" w:rsidRDefault="00343318" w:rsidP="00343318">
      <w:pPr>
        <w:ind w:left="708" w:hanging="708"/>
        <w:rPr>
          <w:rFonts w:ascii="Segoe UI" w:hAnsi="Segoe UI" w:cs="Segoe UI"/>
        </w:rPr>
      </w:pPr>
      <w:r w:rsidRPr="00921288">
        <w:rPr>
          <w:rFonts w:ascii="Segoe UI" w:hAnsi="Segoe UI" w:cs="Segoe UI"/>
        </w:rPr>
        <w:t>[</w:t>
      </w:r>
      <w:r>
        <w:rPr>
          <w:rFonts w:ascii="Segoe UI" w:hAnsi="Segoe UI" w:cs="Segoe UI"/>
        </w:rPr>
        <w:t>…</w:t>
      </w:r>
      <w:r w:rsidRPr="00921288">
        <w:rPr>
          <w:rFonts w:ascii="Segoe UI" w:hAnsi="Segoe UI" w:cs="Segoe UI"/>
        </w:rPr>
        <w:t>]</w:t>
      </w:r>
      <w:r>
        <w:rPr>
          <w:rFonts w:ascii="Segoe UI" w:hAnsi="Segoe UI" w:cs="Segoe UI"/>
        </w:rPr>
        <w:tab/>
      </w:r>
      <w:proofErr w:type="spellStart"/>
      <w:r w:rsidRPr="00343318">
        <w:rPr>
          <w:rFonts w:ascii="Segoe UI" w:hAnsi="Segoe UI" w:cs="Segoe UI"/>
        </w:rPr>
        <w:t>Transcript</w:t>
      </w:r>
      <w:proofErr w:type="spellEnd"/>
      <w:r w:rsidRPr="00343318">
        <w:rPr>
          <w:rFonts w:ascii="Segoe UI" w:hAnsi="Segoe UI" w:cs="Segoe UI"/>
        </w:rPr>
        <w:t xml:space="preserve"> </w:t>
      </w:r>
      <w:proofErr w:type="spellStart"/>
      <w:r w:rsidRPr="00343318">
        <w:rPr>
          <w:rFonts w:ascii="Segoe UI" w:hAnsi="Segoe UI" w:cs="Segoe UI"/>
        </w:rPr>
        <w:t>of</w:t>
      </w:r>
      <w:proofErr w:type="spellEnd"/>
      <w:r w:rsidRPr="00343318">
        <w:rPr>
          <w:rFonts w:ascii="Segoe UI" w:hAnsi="Segoe UI" w:cs="Segoe UI"/>
        </w:rPr>
        <w:t xml:space="preserve"> </w:t>
      </w:r>
      <w:proofErr w:type="spellStart"/>
      <w:r w:rsidRPr="00343318">
        <w:rPr>
          <w:rFonts w:ascii="Segoe UI" w:hAnsi="Segoe UI" w:cs="Segoe UI"/>
        </w:rPr>
        <w:t>records</w:t>
      </w:r>
      <w:proofErr w:type="spellEnd"/>
      <w:r w:rsidRPr="00343318">
        <w:rPr>
          <w:rFonts w:ascii="Segoe UI" w:hAnsi="Segoe UI" w:cs="Segoe UI"/>
        </w:rPr>
        <w:t xml:space="preserve"> (Wenn es sich um einen im Ausland erworbenen Studienabschluss handelt, bitte Zeugnisbewertung der Zentralstelle für ausländisches Bildungswesen (ZAB), bzw. einen Bescheid der zuständigen Bezirksregierung über das Ergebnis der Gleichwertigkeitsprüfung) </w:t>
      </w:r>
    </w:p>
    <w:p w:rsidR="00343318" w:rsidRPr="00343318" w:rsidRDefault="00343318" w:rsidP="00343318">
      <w:pPr>
        <w:ind w:left="708" w:hanging="708"/>
        <w:rPr>
          <w:rFonts w:ascii="Segoe UI" w:hAnsi="Segoe UI" w:cs="Segoe UI"/>
        </w:rPr>
      </w:pPr>
      <w:r w:rsidRPr="00921288">
        <w:rPr>
          <w:rFonts w:ascii="Segoe UI" w:hAnsi="Segoe UI" w:cs="Segoe UI"/>
        </w:rPr>
        <w:t>[</w:t>
      </w:r>
      <w:r>
        <w:rPr>
          <w:rFonts w:ascii="Segoe UI" w:hAnsi="Segoe UI" w:cs="Segoe UI"/>
        </w:rPr>
        <w:t>…</w:t>
      </w:r>
      <w:r w:rsidRPr="00921288">
        <w:rPr>
          <w:rFonts w:ascii="Segoe UI" w:hAnsi="Segoe UI" w:cs="Segoe UI"/>
        </w:rPr>
        <w:t>]</w:t>
      </w:r>
      <w:r>
        <w:rPr>
          <w:rFonts w:ascii="Segoe UI" w:hAnsi="Segoe UI" w:cs="Segoe UI"/>
        </w:rPr>
        <w:tab/>
      </w:r>
      <w:r w:rsidRPr="00343318">
        <w:rPr>
          <w:rFonts w:ascii="Segoe UI" w:hAnsi="Segoe UI" w:cs="Segoe UI"/>
        </w:rPr>
        <w:t xml:space="preserve">Nachweise über eine insgesamt mindestens sechsmonatige Praxiserfahrung in einer Kindertageseinrichtung (bzw. andere institutionelle Kindertagesbetreuung </w:t>
      </w:r>
      <w:r w:rsidR="00EA2453">
        <w:rPr>
          <w:rFonts w:ascii="Segoe UI" w:hAnsi="Segoe UI" w:cs="Segoe UI"/>
        </w:rPr>
        <w:t xml:space="preserve">für Kinder </w:t>
      </w:r>
      <w:r w:rsidRPr="00343318">
        <w:rPr>
          <w:rFonts w:ascii="Segoe UI" w:hAnsi="Segoe UI" w:cs="Segoe UI"/>
        </w:rPr>
        <w:t>von 0 bis 10 Jahren)</w:t>
      </w:r>
    </w:p>
    <w:p w:rsidR="00343318" w:rsidRDefault="00343318" w:rsidP="00343318">
      <w:pPr>
        <w:ind w:left="708" w:hanging="708"/>
        <w:rPr>
          <w:rFonts w:ascii="Segoe UI" w:hAnsi="Segoe UI" w:cs="Segoe UI"/>
        </w:rPr>
      </w:pPr>
      <w:r w:rsidRPr="00921288">
        <w:rPr>
          <w:rFonts w:ascii="Segoe UI" w:hAnsi="Segoe UI" w:cs="Segoe UI"/>
        </w:rPr>
        <w:t>[</w:t>
      </w:r>
      <w:r>
        <w:rPr>
          <w:rFonts w:ascii="Segoe UI" w:hAnsi="Segoe UI" w:cs="Segoe UI"/>
        </w:rPr>
        <w:t>…</w:t>
      </w:r>
      <w:r w:rsidRPr="00921288">
        <w:rPr>
          <w:rFonts w:ascii="Segoe UI" w:hAnsi="Segoe UI" w:cs="Segoe UI"/>
        </w:rPr>
        <w:t>]</w:t>
      </w:r>
      <w:r>
        <w:rPr>
          <w:rFonts w:ascii="Segoe UI" w:hAnsi="Segoe UI" w:cs="Segoe UI"/>
        </w:rPr>
        <w:tab/>
      </w:r>
      <w:r w:rsidRPr="00343318">
        <w:rPr>
          <w:rFonts w:ascii="Segoe UI" w:hAnsi="Segoe UI" w:cs="Segoe UI"/>
        </w:rPr>
        <w:t>Nachweis über Fortbildungen in einem Umfang von mindestens 160 Stunden, die insbesondere die Anforderungen an die Pädagogik der Kindheit und Entwicklungspsychologie berücksichtigen</w:t>
      </w:r>
    </w:p>
    <w:p w:rsidR="00343318" w:rsidRPr="00343318" w:rsidRDefault="00343318" w:rsidP="00343318">
      <w:pPr>
        <w:ind w:left="708" w:hanging="708"/>
        <w:rPr>
          <w:rFonts w:ascii="Segoe UI" w:hAnsi="Segoe UI" w:cs="Segoe UI"/>
        </w:rPr>
      </w:pPr>
    </w:p>
    <w:p w:rsidR="00343318" w:rsidRPr="00343318" w:rsidRDefault="00343318" w:rsidP="00343318">
      <w:pPr>
        <w:rPr>
          <w:rFonts w:ascii="Segoe UI" w:hAnsi="Segoe UI" w:cs="Segoe UI"/>
        </w:rPr>
      </w:pPr>
      <w:r w:rsidRPr="00343318">
        <w:rPr>
          <w:rFonts w:ascii="Segoe UI" w:hAnsi="Segoe UI" w:cs="Segoe UI"/>
        </w:rPr>
        <w:t xml:space="preserve">Eine abschließende Bescheidung des Antrags kann erst erfolgen, wenn alle Voraussetzungen nach </w:t>
      </w:r>
      <w:r w:rsidR="00A3138F">
        <w:rPr>
          <w:rFonts w:ascii="Segoe UI" w:hAnsi="Segoe UI" w:cs="Segoe UI"/>
        </w:rPr>
        <w:t xml:space="preserve">Teil 1 §8 der PVO </w:t>
      </w:r>
      <w:r w:rsidRPr="00343318">
        <w:rPr>
          <w:rFonts w:ascii="Segoe UI" w:hAnsi="Segoe UI" w:cs="Segoe UI"/>
        </w:rPr>
        <w:t>erfüllt sind.</w:t>
      </w:r>
    </w:p>
    <w:p w:rsidR="00343318" w:rsidRPr="00343318" w:rsidRDefault="00343318" w:rsidP="00343318">
      <w:pPr>
        <w:rPr>
          <w:rFonts w:ascii="Segoe UI" w:hAnsi="Segoe UI" w:cs="Segoe UI"/>
        </w:rPr>
      </w:pPr>
      <w:r w:rsidRPr="00343318">
        <w:rPr>
          <w:rFonts w:ascii="Segoe UI" w:hAnsi="Segoe UI" w:cs="Segoe UI"/>
        </w:rPr>
        <w:t>Hat die Person noch nicht an Fortbildungen im Umfang von 160 Stunden teilgenommen, erfüllt aber die weiteren Voraussetzungen des</w:t>
      </w:r>
      <w:r w:rsidR="00A3138F">
        <w:rPr>
          <w:rFonts w:ascii="Segoe UI" w:hAnsi="Segoe UI" w:cs="Segoe UI"/>
        </w:rPr>
        <w:t xml:space="preserve"> </w:t>
      </w:r>
      <w:r w:rsidR="00A3138F" w:rsidRPr="00A3138F">
        <w:rPr>
          <w:rFonts w:ascii="Segoe UI" w:hAnsi="Segoe UI" w:cs="Segoe UI"/>
        </w:rPr>
        <w:t>Teil 1 §8 der PVO</w:t>
      </w:r>
      <w:r w:rsidRPr="00343318">
        <w:rPr>
          <w:rFonts w:ascii="Segoe UI" w:hAnsi="Segoe UI" w:cs="Segoe UI"/>
        </w:rPr>
        <w:t>, ergeht eine vorläufige Bescheinigung, auf dessen Grundlage die Person als weitere Fachkraft eingesetzt werden kann. Ein</w:t>
      </w:r>
      <w:r w:rsidR="0070502B">
        <w:rPr>
          <w:rFonts w:ascii="Segoe UI" w:hAnsi="Segoe UI" w:cs="Segoe UI"/>
        </w:rPr>
        <w:t>e</w:t>
      </w:r>
      <w:r w:rsidRPr="00343318">
        <w:rPr>
          <w:rFonts w:ascii="Segoe UI" w:hAnsi="Segoe UI" w:cs="Segoe UI"/>
        </w:rPr>
        <w:t xml:space="preserve"> abschließende Bescheinigung wird ausgestellt, wenn der Träger im Rahmen eines Folgeantrags nach</w:t>
      </w:r>
      <w:r w:rsidR="00A3138F" w:rsidRPr="00A3138F">
        <w:t xml:space="preserve"> </w:t>
      </w:r>
      <w:r w:rsidR="00A3138F" w:rsidRPr="00A3138F">
        <w:rPr>
          <w:rFonts w:ascii="Segoe UI" w:hAnsi="Segoe UI" w:cs="Segoe UI"/>
        </w:rPr>
        <w:t>Teil 1 §8 der PVO</w:t>
      </w:r>
      <w:r w:rsidRPr="00343318">
        <w:rPr>
          <w:rFonts w:ascii="Segoe UI" w:hAnsi="Segoe UI" w:cs="Segoe UI"/>
        </w:rPr>
        <w:t xml:space="preserve"> nachweist, dass nunmehr Fortbildungen im Umfang von 160 Stunden absolviert worden sind. Die Fortbildung soll in der Regel innerhalb von sechs Monaten nach Aufnahme der Tätigkeit absolviert werden.</w:t>
      </w:r>
    </w:p>
    <w:p w:rsidR="00343318" w:rsidRPr="00343318" w:rsidRDefault="00343318" w:rsidP="00343318">
      <w:pPr>
        <w:rPr>
          <w:rFonts w:ascii="Segoe UI" w:hAnsi="Segoe UI" w:cs="Segoe UI"/>
        </w:rPr>
      </w:pPr>
      <w:r w:rsidRPr="00343318">
        <w:rPr>
          <w:rFonts w:ascii="Segoe UI" w:hAnsi="Segoe UI" w:cs="Segoe UI"/>
        </w:rPr>
        <w:t>Die Praxiserfahrung ist vor Aufnahme der Tätigkeit nachzuweisen.</w:t>
      </w:r>
    </w:p>
    <w:p w:rsidR="00343318" w:rsidRPr="00343318" w:rsidRDefault="00343318" w:rsidP="00343318">
      <w:pPr>
        <w:rPr>
          <w:rFonts w:ascii="Segoe UI" w:hAnsi="Segoe UI" w:cs="Segoe UI"/>
        </w:rPr>
      </w:pPr>
      <w:r w:rsidRPr="00343318">
        <w:rPr>
          <w:rFonts w:ascii="Segoe UI" w:hAnsi="Segoe UI" w:cs="Segoe UI"/>
        </w:rPr>
        <w:t xml:space="preserve">Nach Vorliegen aller Voraussetzungen ist ein Folgeantrag nach </w:t>
      </w:r>
      <w:r w:rsidR="00A3138F" w:rsidRPr="00A3138F">
        <w:rPr>
          <w:rFonts w:ascii="Segoe UI" w:hAnsi="Segoe UI" w:cs="Segoe UI"/>
        </w:rPr>
        <w:t xml:space="preserve">Teil 1 §8 der PVO </w:t>
      </w:r>
      <w:r w:rsidR="00A3138F">
        <w:rPr>
          <w:rFonts w:ascii="Segoe UI" w:hAnsi="Segoe UI" w:cs="Segoe UI"/>
        </w:rPr>
        <w:t>z</w:t>
      </w:r>
      <w:r w:rsidRPr="00343318">
        <w:rPr>
          <w:rFonts w:ascii="Segoe UI" w:hAnsi="Segoe UI" w:cs="Segoe UI"/>
        </w:rPr>
        <w:t>u stellen.</w:t>
      </w:r>
      <w:r w:rsidRPr="00343318">
        <w:rPr>
          <w:rFonts w:ascii="Segoe UI" w:hAnsi="Segoe UI" w:cs="Segoe UI"/>
          <w:b/>
        </w:rPr>
        <w:t xml:space="preserve"> </w:t>
      </w:r>
    </w:p>
    <w:p w:rsidR="00840FC8" w:rsidRDefault="00840FC8">
      <w:pPr>
        <w:rPr>
          <w:rFonts w:ascii="Segoe UI" w:hAnsi="Segoe UI" w:cs="Segoe UI"/>
        </w:rPr>
      </w:pPr>
    </w:p>
    <w:p w:rsidR="00343318" w:rsidRDefault="00343318">
      <w:pPr>
        <w:rPr>
          <w:rFonts w:ascii="Segoe UI" w:hAnsi="Segoe UI" w:cs="Segoe UI"/>
        </w:rPr>
      </w:pPr>
    </w:p>
    <w:p w:rsidR="00840FC8" w:rsidRDefault="00CA3DD8" w:rsidP="00CA3DD8">
      <w:pPr>
        <w:rPr>
          <w:rFonts w:ascii="Segoe UI" w:hAnsi="Segoe UI" w:cs="Segoe UI"/>
          <w:b/>
        </w:rPr>
      </w:pPr>
      <w:r w:rsidRPr="00921288">
        <w:rPr>
          <w:rFonts w:ascii="Segoe UI" w:hAnsi="Segoe UI" w:cs="Segoe UI"/>
          <w:b/>
        </w:rPr>
        <w:t>Datenschutz (Bitte, nachfolgende Punkte durch ankreuzen bestätigen, da eine Prüfung des Antrags andernfalls nicht möglich ist)</w:t>
      </w:r>
    </w:p>
    <w:p w:rsidR="00343318" w:rsidRPr="00921288" w:rsidRDefault="00343318" w:rsidP="00CA3DD8">
      <w:pPr>
        <w:rPr>
          <w:rFonts w:ascii="Segoe UI" w:hAnsi="Segoe UI" w:cs="Segoe UI"/>
          <w:b/>
        </w:rPr>
      </w:pPr>
    </w:p>
    <w:p w:rsidR="00140CC8" w:rsidRPr="00921288" w:rsidRDefault="00CA3DD8" w:rsidP="00140CC8">
      <w:pPr>
        <w:ind w:left="708" w:hanging="708"/>
        <w:rPr>
          <w:rFonts w:ascii="Segoe UI" w:hAnsi="Segoe UI" w:cs="Segoe UI"/>
        </w:rPr>
      </w:pPr>
      <w:r w:rsidRPr="00921288">
        <w:rPr>
          <w:rFonts w:ascii="Segoe UI" w:hAnsi="Segoe UI" w:cs="Segoe UI"/>
        </w:rPr>
        <w:t>[</w:t>
      </w:r>
      <w:r>
        <w:rPr>
          <w:rFonts w:ascii="Segoe UI" w:hAnsi="Segoe UI" w:cs="Segoe UI"/>
        </w:rPr>
        <w:t>…</w:t>
      </w:r>
      <w:r w:rsidRPr="00921288">
        <w:rPr>
          <w:rFonts w:ascii="Segoe UI" w:hAnsi="Segoe UI" w:cs="Segoe UI"/>
        </w:rPr>
        <w:t xml:space="preserve">] </w:t>
      </w:r>
      <w:r w:rsidR="00343318">
        <w:rPr>
          <w:rFonts w:ascii="Segoe UI" w:hAnsi="Segoe UI" w:cs="Segoe UI"/>
        </w:rPr>
        <w:tab/>
      </w:r>
      <w:r w:rsidRPr="00921288">
        <w:rPr>
          <w:rFonts w:ascii="Segoe UI" w:hAnsi="Segoe UI" w:cs="Segoe UI"/>
        </w:rPr>
        <w:t>Die unter Nummer 2.) genan</w:t>
      </w:r>
      <w:r>
        <w:rPr>
          <w:rFonts w:ascii="Segoe UI" w:hAnsi="Segoe UI" w:cs="Segoe UI"/>
        </w:rPr>
        <w:t>nte Person hat eine freiwillige Einverständniserklärung</w:t>
      </w:r>
      <w:r w:rsidRPr="00921288">
        <w:rPr>
          <w:rFonts w:ascii="Segoe UI" w:hAnsi="Segoe UI" w:cs="Segoe UI"/>
        </w:rPr>
        <w:t xml:space="preserve"> nach Art. 7 Europäische Datenschutzgrundverordnung dem Antragsteller gegenüber abgegeben, die diesen zur Übermittlung ihrer personenbezogenen Daten an folgende Mitarbeiterinnen und Mitarbeiter des LWL-Landesjugendamtes Westfalen-Lippe ermächtigt: zuständige Fachberater und Fachberaterinnen der Abteilung Kindertagesbetreuung ggf. weitere  beim Landschaftsverband tätige Personen, die mit der Prüfung von Anträgen nach der Personalvereinbarung betraut sind.</w:t>
      </w:r>
      <w:r w:rsidR="00140CC8">
        <w:rPr>
          <w:rFonts w:ascii="Segoe UI" w:hAnsi="Segoe UI" w:cs="Segoe UI"/>
        </w:rPr>
        <w:t xml:space="preserve"> Bezüglich der Einverständniserklärung wenden Sie sich bitte an den Datenschutzbeauftragten des Antragstellers (siehe Seite 1).</w:t>
      </w:r>
    </w:p>
    <w:p w:rsidR="00CA3DD8" w:rsidRPr="00921288" w:rsidRDefault="00CA3DD8" w:rsidP="00CA3DD8">
      <w:pPr>
        <w:rPr>
          <w:rFonts w:ascii="Segoe UI" w:hAnsi="Segoe UI" w:cs="Segoe UI"/>
        </w:rPr>
      </w:pPr>
    </w:p>
    <w:p w:rsidR="00CA3DD8" w:rsidRPr="00921288" w:rsidRDefault="00CA3DD8" w:rsidP="00343318">
      <w:pPr>
        <w:ind w:left="708" w:hanging="708"/>
        <w:rPr>
          <w:rFonts w:ascii="Segoe UI" w:hAnsi="Segoe UI" w:cs="Segoe UI"/>
        </w:rPr>
      </w:pPr>
      <w:r w:rsidRPr="00921288">
        <w:rPr>
          <w:rFonts w:ascii="Segoe UI" w:hAnsi="Segoe UI" w:cs="Segoe UI"/>
        </w:rPr>
        <w:t>[</w:t>
      </w:r>
      <w:r>
        <w:rPr>
          <w:rFonts w:ascii="Segoe UI" w:hAnsi="Segoe UI" w:cs="Segoe UI"/>
        </w:rPr>
        <w:t>…</w:t>
      </w:r>
      <w:r w:rsidRPr="00921288">
        <w:rPr>
          <w:rFonts w:ascii="Segoe UI" w:hAnsi="Segoe UI" w:cs="Segoe UI"/>
        </w:rPr>
        <w:t xml:space="preserve">] </w:t>
      </w:r>
      <w:r w:rsidR="00343318">
        <w:rPr>
          <w:rFonts w:ascii="Segoe UI" w:hAnsi="Segoe UI" w:cs="Segoe UI"/>
        </w:rPr>
        <w:tab/>
      </w:r>
      <w:r w:rsidRPr="00921288">
        <w:rPr>
          <w:rFonts w:ascii="Segoe UI" w:hAnsi="Segoe UI" w:cs="Segoe UI"/>
        </w:rPr>
        <w:t>Ich habe die nachfolgende Datenschutzerklärung zur Kenntnis genommen und diese auch der unter 2.) genannten Person ebenfalls zur Kenntnis gegeben.</w:t>
      </w:r>
    </w:p>
    <w:p w:rsidR="00CA3DD8" w:rsidRDefault="00CA3DD8" w:rsidP="00CA3DD8">
      <w:pPr>
        <w:rPr>
          <w:rFonts w:ascii="Segoe UI" w:hAnsi="Segoe UI" w:cs="Segoe UI"/>
        </w:rPr>
      </w:pPr>
    </w:p>
    <w:p w:rsidR="00A3138F" w:rsidRDefault="00A3138F" w:rsidP="00CA3DD8">
      <w:pPr>
        <w:rPr>
          <w:rFonts w:ascii="Segoe UI" w:hAnsi="Segoe UI" w:cs="Segoe UI"/>
        </w:rPr>
      </w:pPr>
    </w:p>
    <w:p w:rsidR="00A3138F" w:rsidRDefault="00A3138F" w:rsidP="00CA3DD8">
      <w:pPr>
        <w:rPr>
          <w:rFonts w:ascii="Segoe UI" w:hAnsi="Segoe UI" w:cs="Segoe UI"/>
        </w:rPr>
      </w:pPr>
    </w:p>
    <w:p w:rsidR="00A3138F" w:rsidRPr="00921288" w:rsidRDefault="00A3138F" w:rsidP="00CA3DD8">
      <w:pPr>
        <w:rPr>
          <w:rFonts w:ascii="Segoe UI" w:hAnsi="Segoe UI" w:cs="Segoe UI"/>
        </w:rPr>
      </w:pPr>
      <w:bookmarkStart w:id="0" w:name="_GoBack"/>
      <w:bookmarkEnd w:id="0"/>
    </w:p>
    <w:p w:rsidR="00CA3DD8" w:rsidRPr="00921288" w:rsidRDefault="00CA3DD8" w:rsidP="00CA3DD8">
      <w:pPr>
        <w:rPr>
          <w:rFonts w:ascii="Segoe UI" w:hAnsi="Segoe UI" w:cs="Segoe UI"/>
          <w:i/>
        </w:rPr>
      </w:pPr>
      <w:r w:rsidRPr="00FA28B5">
        <w:rPr>
          <w:rFonts w:ascii="Segoe UI" w:hAnsi="Segoe UI" w:cs="Segoe UI"/>
          <w:b/>
          <w:i/>
        </w:rPr>
        <w:lastRenderedPageBreak/>
        <w:t>Datenschutzerklärung:</w:t>
      </w:r>
      <w:r w:rsidRPr="00921288">
        <w:rPr>
          <w:rFonts w:ascii="Segoe UI" w:hAnsi="Segoe UI" w:cs="Segoe UI"/>
          <w:i/>
        </w:rPr>
        <w:t xml:space="preserve"> Aufgabe des </w:t>
      </w:r>
      <w:r w:rsidRPr="00B14585">
        <w:rPr>
          <w:rFonts w:ascii="Segoe UI" w:hAnsi="Segoe UI" w:cs="Segoe UI"/>
          <w:i/>
        </w:rPr>
        <w:t>LWL-Landesjugendamtes Westfalen-Lippe</w:t>
      </w:r>
      <w:r w:rsidRPr="00921288">
        <w:rPr>
          <w:rFonts w:ascii="Segoe UI" w:hAnsi="Segoe UI" w:cs="Segoe UI"/>
        </w:rPr>
        <w:t xml:space="preserve"> </w:t>
      </w:r>
      <w:r w:rsidRPr="00921288">
        <w:rPr>
          <w:rFonts w:ascii="Segoe UI" w:hAnsi="Segoe UI" w:cs="Segoe UI"/>
          <w:i/>
        </w:rPr>
        <w:t xml:space="preserve">beim Landschaftsverband </w:t>
      </w:r>
      <w:r w:rsidRPr="00B14585">
        <w:rPr>
          <w:rFonts w:ascii="Segoe UI" w:hAnsi="Segoe UI" w:cs="Segoe UI"/>
          <w:i/>
        </w:rPr>
        <w:t>Westfalen-Lippe</w:t>
      </w:r>
      <w:r w:rsidRPr="00921288">
        <w:rPr>
          <w:rFonts w:ascii="Segoe UI" w:hAnsi="Segoe UI" w:cs="Segoe UI"/>
        </w:rPr>
        <w:t xml:space="preserve"> </w:t>
      </w:r>
      <w:r w:rsidRPr="00921288">
        <w:rPr>
          <w:rFonts w:ascii="Segoe UI" w:hAnsi="Segoe UI" w:cs="Segoe UI"/>
          <w:i/>
        </w:rPr>
        <w:t xml:space="preserve">ist es, die personellen Voraussetzungen für Tageseinrichtungen nach § 45 Sozialgesetzbuch Achtes Buch – Kinder- und Jugendhilfe (SGB VIII) zu prüfen. § 45 SGB VIII enthält keine konkreten Bestimmungen, über die erforderlichen Qualifikationen, der in Tageseinrichtungen für Kinder tätigen Kräfte. </w:t>
      </w:r>
    </w:p>
    <w:p w:rsidR="00CA3DD8" w:rsidRPr="00921288" w:rsidRDefault="00CA3DD8" w:rsidP="00CA3DD8">
      <w:pPr>
        <w:rPr>
          <w:rFonts w:ascii="Segoe UI" w:hAnsi="Segoe UI" w:cs="Segoe UI"/>
          <w:i/>
        </w:rPr>
      </w:pPr>
      <w:r w:rsidRPr="00921288">
        <w:rPr>
          <w:rFonts w:ascii="Segoe UI" w:hAnsi="Segoe UI" w:cs="Segoe UI"/>
          <w:i/>
        </w:rPr>
        <w:t xml:space="preserve">In § 49 SGB VIII wird insoweit auf ergänzendes Landesrecht verwiesen. Hinsichtlich der Qualifikation und des Personalschlüssels von Kindertageseinrichtungen hat der Gesetzgeber in NRW in § 26 Abs. 3 Nr. 3 </w:t>
      </w:r>
      <w:proofErr w:type="spellStart"/>
      <w:r w:rsidRPr="00921288">
        <w:rPr>
          <w:rFonts w:ascii="Segoe UI" w:hAnsi="Segoe UI" w:cs="Segoe UI"/>
          <w:i/>
        </w:rPr>
        <w:t>KiBiz</w:t>
      </w:r>
      <w:proofErr w:type="spellEnd"/>
      <w:r w:rsidRPr="00921288">
        <w:rPr>
          <w:rFonts w:ascii="Segoe UI" w:hAnsi="Segoe UI" w:cs="Segoe UI"/>
          <w:i/>
        </w:rPr>
        <w:t xml:space="preserve"> festgelegt, dass hierzu eine Vereinbarung getroffen wird. Aufgrund dieser Ermächtigung wurde die Personalvereinbarung unterzeichnet. Die Kenntnis der erhobenen Daten ist erforderlich, damit das LWL-Landesjugendamt </w:t>
      </w:r>
      <w:r>
        <w:rPr>
          <w:rFonts w:ascii="Segoe UI" w:hAnsi="Segoe UI" w:cs="Segoe UI"/>
          <w:i/>
        </w:rPr>
        <w:t xml:space="preserve">Westfalen-Lippe </w:t>
      </w:r>
      <w:r w:rsidRPr="00921288">
        <w:rPr>
          <w:rFonts w:ascii="Segoe UI" w:hAnsi="Segoe UI" w:cs="Segoe UI"/>
          <w:i/>
        </w:rPr>
        <w:t>die in der Personalvereinbarung beschriebenen Voraussetzungen, prüfen kann. Ausschließlich zu diesem Zweck werden die Daten verarbeitet. Verantwortlich für die Verarbeitung der erhobenen Daten sind die Leitung des Fachbereichs Kindertagesbetreuung und die Referatsleitung der Abteilung Jugendförderung und Kindertagesbetreuung.</w:t>
      </w:r>
    </w:p>
    <w:p w:rsidR="00CA3DD8" w:rsidRPr="008D5AEE" w:rsidRDefault="00CA3DD8" w:rsidP="00CA3DD8">
      <w:pPr>
        <w:pStyle w:val="StandardWeb"/>
        <w:rPr>
          <w:rFonts w:ascii="Segoe UI" w:hAnsi="Segoe UI" w:cs="Segoe UI"/>
          <w:i/>
          <w:sz w:val="22"/>
          <w:szCs w:val="22"/>
        </w:rPr>
      </w:pPr>
      <w:r w:rsidRPr="008D5AEE">
        <w:rPr>
          <w:rFonts w:ascii="Segoe UI" w:hAnsi="Segoe UI" w:cs="Segoe UI"/>
          <w:i/>
          <w:sz w:val="22"/>
          <w:szCs w:val="22"/>
        </w:rPr>
        <w:t>Für datenschutzrechtliche Fragen ist Ansprechpartner beim LWL-Landesjugendamt Westfalen-Lippe der Datenschutzbeauftragte der LWL-Hauptverwaltung, Karlstr. 11, 48133 Münster; Telefon: 0251 591</w:t>
      </w:r>
      <w:r w:rsidR="008D5AEE">
        <w:rPr>
          <w:rFonts w:ascii="Segoe UI" w:hAnsi="Segoe UI" w:cs="Segoe UI"/>
          <w:i/>
          <w:sz w:val="22"/>
          <w:szCs w:val="22"/>
        </w:rPr>
        <w:t xml:space="preserve">- 3336; </w:t>
      </w:r>
      <w:r w:rsidRPr="008D5AEE">
        <w:rPr>
          <w:rFonts w:ascii="Segoe UI" w:hAnsi="Segoe UI" w:cs="Segoe UI"/>
          <w:i/>
          <w:sz w:val="22"/>
          <w:szCs w:val="22"/>
        </w:rPr>
        <w:t xml:space="preserve">Telefax: 0251 591-713336; E-Mail: </w:t>
      </w:r>
      <w:hyperlink r:id="rId7" w:history="1">
        <w:r w:rsidRPr="008D5AEE">
          <w:rPr>
            <w:rStyle w:val="Hyperlink"/>
            <w:rFonts w:ascii="Segoe UI" w:hAnsi="Segoe UI" w:cs="Segoe UI"/>
            <w:i/>
            <w:sz w:val="22"/>
            <w:szCs w:val="22"/>
          </w:rPr>
          <w:t>datenschutz@lwl.org</w:t>
        </w:r>
      </w:hyperlink>
    </w:p>
    <w:p w:rsidR="00CA3DD8" w:rsidRPr="00921288" w:rsidRDefault="00CA3DD8" w:rsidP="00CA3DD8">
      <w:pPr>
        <w:rPr>
          <w:rFonts w:ascii="Segoe UI" w:hAnsi="Segoe UI" w:cs="Segoe UI"/>
          <w:i/>
        </w:rPr>
      </w:pPr>
      <w:r w:rsidRPr="00921288">
        <w:rPr>
          <w:rFonts w:ascii="Segoe UI" w:hAnsi="Segoe UI" w:cs="Segoe UI"/>
          <w:i/>
        </w:rPr>
        <w:t>Zuständige Aufsichtsbehörde ist die Landesbeauftragte für Datenschutz Nordrhein-Westfalen (LDI), Kavalleriestraße 2-4, 40213 Düsseldorf. Bei dieser besteht ein Beschwerderecht hinsichtlich von Verstößen, die den Datenschutz betreffen.</w:t>
      </w:r>
    </w:p>
    <w:p w:rsidR="00CA3DD8" w:rsidRPr="00921288" w:rsidRDefault="00CA3DD8" w:rsidP="00CA3DD8">
      <w:pPr>
        <w:rPr>
          <w:rFonts w:ascii="Segoe UI" w:hAnsi="Segoe UI" w:cs="Segoe UI"/>
          <w:i/>
        </w:rPr>
      </w:pPr>
    </w:p>
    <w:p w:rsidR="00365672" w:rsidRDefault="00365672" w:rsidP="00365672">
      <w:pPr>
        <w:rPr>
          <w:rFonts w:ascii="Segoe UI" w:hAnsi="Segoe UI" w:cs="Segoe UI"/>
          <w:i/>
        </w:rPr>
      </w:pPr>
      <w:r w:rsidRPr="00921288">
        <w:rPr>
          <w:rFonts w:ascii="Segoe UI" w:hAnsi="Segoe UI" w:cs="Segoe UI"/>
          <w:i/>
        </w:rPr>
        <w:t xml:space="preserve">Die erhobenen Daten werden so lange gespeichert, wie dies zur Prüfung des Personaleinsatzes erforderlich ist, bzw. diese Daten aus Dokumentationsgründen seitens des </w:t>
      </w:r>
    </w:p>
    <w:p w:rsidR="00365672" w:rsidRDefault="00365672" w:rsidP="00365672">
      <w:pPr>
        <w:rPr>
          <w:rFonts w:ascii="Segoe UI" w:hAnsi="Segoe UI" w:cs="Segoe UI"/>
          <w:i/>
        </w:rPr>
      </w:pPr>
      <w:r>
        <w:rPr>
          <w:rFonts w:ascii="Segoe UI" w:hAnsi="Segoe UI" w:cs="Segoe UI"/>
          <w:i/>
        </w:rPr>
        <w:t xml:space="preserve">Landschaftsverbandes Westfalen-Lippe </w:t>
      </w:r>
      <w:r w:rsidRPr="00921288">
        <w:rPr>
          <w:rFonts w:ascii="Segoe UI" w:hAnsi="Segoe UI" w:cs="Segoe UI"/>
          <w:i/>
        </w:rPr>
        <w:t xml:space="preserve">im Rahmen einer ordnungsgemäßen Aktenführung gespeichert werden müssen. Die Daten werden im Bereich der Abteilung </w:t>
      </w:r>
      <w:r>
        <w:rPr>
          <w:rFonts w:ascii="Segoe UI" w:hAnsi="Segoe UI" w:cs="Segoe UI"/>
          <w:i/>
        </w:rPr>
        <w:t>Fachberatung Kindertagesbetreuung</w:t>
      </w:r>
      <w:r w:rsidRPr="00921288">
        <w:rPr>
          <w:rFonts w:ascii="Segoe UI" w:hAnsi="Segoe UI" w:cs="Segoe UI"/>
          <w:i/>
        </w:rPr>
        <w:t xml:space="preserve"> regelmäßig 10 Jahre, bzw. maximal 30 Jahre nach Abschluss der Bearbeitung gespeichert.</w:t>
      </w:r>
    </w:p>
    <w:p w:rsidR="00CA3DD8" w:rsidRPr="00921288" w:rsidRDefault="00CA3DD8" w:rsidP="00CA3DD8">
      <w:pPr>
        <w:rPr>
          <w:rFonts w:ascii="Segoe UI" w:hAnsi="Segoe UI" w:cs="Segoe UI"/>
          <w:i/>
        </w:rPr>
      </w:pPr>
    </w:p>
    <w:p w:rsidR="00FA28B5" w:rsidRDefault="00FA28B5" w:rsidP="00CA3DD8">
      <w:pPr>
        <w:rPr>
          <w:rFonts w:ascii="Segoe UI" w:hAnsi="Segoe UI" w:cs="Segoe UI"/>
          <w:b/>
        </w:rPr>
      </w:pPr>
    </w:p>
    <w:p w:rsidR="00CA3DD8" w:rsidRPr="00921288" w:rsidRDefault="00CA3DD8" w:rsidP="00CA3DD8">
      <w:pPr>
        <w:rPr>
          <w:rFonts w:ascii="Segoe UI" w:hAnsi="Segoe UI" w:cs="Segoe UI"/>
          <w:b/>
        </w:rPr>
      </w:pPr>
      <w:r w:rsidRPr="00921288">
        <w:rPr>
          <w:rFonts w:ascii="Segoe UI" w:hAnsi="Segoe UI" w:cs="Segoe UI"/>
          <w:b/>
        </w:rPr>
        <w:t xml:space="preserve">Bestätigung der Richtigkeit der Angaben: </w:t>
      </w:r>
    </w:p>
    <w:p w:rsidR="00CA3DD8" w:rsidRPr="00921288" w:rsidRDefault="00CA3DD8" w:rsidP="00CA3DD8">
      <w:pPr>
        <w:rPr>
          <w:rFonts w:ascii="Segoe UI" w:hAnsi="Segoe UI" w:cs="Segoe UI"/>
        </w:rPr>
      </w:pPr>
      <w:r w:rsidRPr="00921288">
        <w:rPr>
          <w:rFonts w:ascii="Segoe UI" w:hAnsi="Segoe UI" w:cs="Segoe UI"/>
        </w:rPr>
        <w:t>Es wird bestätigt, dass die in diesem Antragsformular enthaltenen Daten einschließlich der Anlagen richtig und vollständig sind.</w:t>
      </w:r>
    </w:p>
    <w:p w:rsidR="00CA3DD8" w:rsidRDefault="00CA3DD8" w:rsidP="00CA3DD8">
      <w:pPr>
        <w:rPr>
          <w:rFonts w:ascii="Segoe UI" w:hAnsi="Segoe UI" w:cs="Segoe UI"/>
        </w:rPr>
      </w:pPr>
    </w:p>
    <w:p w:rsidR="00C35F68" w:rsidRDefault="00C35F68">
      <w:pPr>
        <w:rPr>
          <w:rFonts w:ascii="Segoe UI" w:hAnsi="Segoe UI" w:cs="Segoe UI"/>
        </w:rPr>
      </w:pPr>
    </w:p>
    <w:p w:rsidR="00C35F68" w:rsidRDefault="00C35F68">
      <w:pPr>
        <w:rPr>
          <w:rFonts w:ascii="Segoe UI" w:hAnsi="Segoe UI" w:cs="Segoe UI"/>
        </w:rPr>
      </w:pPr>
    </w:p>
    <w:p w:rsidR="00C35F68" w:rsidRPr="00D52C6E" w:rsidRDefault="00D52C6E">
      <w:pPr>
        <w:rPr>
          <w:rFonts w:ascii="Segoe UI" w:hAnsi="Segoe UI" w:cs="Segoe UI"/>
          <w:i/>
        </w:rPr>
      </w:pPr>
      <w:r w:rsidRPr="00D52C6E">
        <w:rPr>
          <w:rFonts w:ascii="Segoe UI" w:hAnsi="Segoe UI" w:cs="Segoe UI"/>
          <w:i/>
        </w:rPr>
        <w:t>Ort, Datum</w:t>
      </w:r>
    </w:p>
    <w:p w:rsidR="00C35F68" w:rsidRPr="00C35F68" w:rsidRDefault="00840FC8">
      <w:pPr>
        <w:rPr>
          <w:rFonts w:ascii="Segoe UI" w:hAnsi="Segoe UI" w:cs="Segoe UI"/>
          <w:i/>
        </w:rPr>
      </w:pPr>
      <w:r>
        <w:rPr>
          <w:rFonts w:ascii="Segoe UI" w:hAnsi="Segoe UI" w:cs="Segoe UI"/>
          <w:i/>
        </w:rPr>
        <w:t>Unterschrift des Antragstellers</w:t>
      </w:r>
    </w:p>
    <w:sectPr w:rsidR="00C35F68" w:rsidRPr="00C35F68" w:rsidSect="00F954F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68" w:rsidRDefault="00C35F68" w:rsidP="00C35F68">
      <w:r>
        <w:separator/>
      </w:r>
    </w:p>
  </w:endnote>
  <w:endnote w:type="continuationSeparator" w:id="0">
    <w:p w:rsidR="00C35F68" w:rsidRDefault="00C35F68" w:rsidP="00C3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38F" w:rsidRPr="00A3138F" w:rsidRDefault="00A3138F">
    <w:pPr>
      <w:pStyle w:val="Fuzeile"/>
      <w:rPr>
        <w:rFonts w:ascii="Segoe UI" w:hAnsi="Segoe UI" w:cs="Segoe UI"/>
      </w:rPr>
    </w:pPr>
    <w:r w:rsidRPr="00A3138F">
      <w:rPr>
        <w:rFonts w:ascii="Segoe UI" w:hAnsi="Segoe UI" w:cs="Segoe UI"/>
      </w:rPr>
      <w:t>Stand: 04.08.2020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68" w:rsidRDefault="00C35F68" w:rsidP="00C35F68">
      <w:r>
        <w:separator/>
      </w:r>
    </w:p>
  </w:footnote>
  <w:footnote w:type="continuationSeparator" w:id="0">
    <w:p w:rsidR="00C35F68" w:rsidRDefault="00C35F68" w:rsidP="00C3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F68" w:rsidRPr="00343318" w:rsidRDefault="00343318" w:rsidP="00840FC8">
    <w:pPr>
      <w:pStyle w:val="Kopfzeile"/>
      <w:rPr>
        <w:rFonts w:ascii="Segoe UI" w:hAnsi="Segoe UI" w:cs="Segoe UI"/>
      </w:rPr>
    </w:pPr>
    <w:r w:rsidRPr="00343318">
      <w:rPr>
        <w:rFonts w:ascii="Segoe UI" w:hAnsi="Segoe UI" w:cs="Segoe UI"/>
      </w:rPr>
      <w:t xml:space="preserve">Antrag auf Ausnahmegenehmigung nach </w:t>
    </w:r>
    <w:r w:rsidR="00A3138F" w:rsidRPr="00A3138F">
      <w:rPr>
        <w:rFonts w:ascii="Segoe UI" w:hAnsi="Segoe UI" w:cs="Segoe UI"/>
      </w:rPr>
      <w:t>Teil 1 §8</w:t>
    </w:r>
    <w:r w:rsidR="00A3138F">
      <w:rPr>
        <w:rFonts w:ascii="Segoe UI" w:hAnsi="Segoe UI" w:cs="Segoe UI"/>
      </w:rPr>
      <w:t xml:space="preserve"> der PVO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186"/>
    <w:multiLevelType w:val="hybridMultilevel"/>
    <w:tmpl w:val="DD3860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524184"/>
    <w:multiLevelType w:val="hybridMultilevel"/>
    <w:tmpl w:val="4D0AD46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68"/>
    <w:rsid w:val="00140CC8"/>
    <w:rsid w:val="001916D7"/>
    <w:rsid w:val="002F5A20"/>
    <w:rsid w:val="00343318"/>
    <w:rsid w:val="00365672"/>
    <w:rsid w:val="00382F6A"/>
    <w:rsid w:val="00450C6B"/>
    <w:rsid w:val="00492E40"/>
    <w:rsid w:val="004A2E39"/>
    <w:rsid w:val="004F1468"/>
    <w:rsid w:val="005A44F2"/>
    <w:rsid w:val="005F2E98"/>
    <w:rsid w:val="0065152C"/>
    <w:rsid w:val="006A6D58"/>
    <w:rsid w:val="006C4E4B"/>
    <w:rsid w:val="0070502B"/>
    <w:rsid w:val="00840FC8"/>
    <w:rsid w:val="008D5AEE"/>
    <w:rsid w:val="009974ED"/>
    <w:rsid w:val="009C2FF2"/>
    <w:rsid w:val="00A3138F"/>
    <w:rsid w:val="00C35F68"/>
    <w:rsid w:val="00CA3DD8"/>
    <w:rsid w:val="00D3190C"/>
    <w:rsid w:val="00D40626"/>
    <w:rsid w:val="00D52C6E"/>
    <w:rsid w:val="00D95376"/>
    <w:rsid w:val="00DA1EA7"/>
    <w:rsid w:val="00DA21A0"/>
    <w:rsid w:val="00DB24D2"/>
    <w:rsid w:val="00EA1C19"/>
    <w:rsid w:val="00EA2453"/>
    <w:rsid w:val="00F0109B"/>
    <w:rsid w:val="00F954FF"/>
    <w:rsid w:val="00FA0763"/>
    <w:rsid w:val="00FA2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5831"/>
  <w15:docId w15:val="{4A769A86-499B-466A-9030-980F1E32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54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35F68"/>
    <w:rPr>
      <w:sz w:val="16"/>
      <w:szCs w:val="16"/>
    </w:rPr>
  </w:style>
  <w:style w:type="paragraph" w:styleId="Kommentartext">
    <w:name w:val="annotation text"/>
    <w:basedOn w:val="Standard"/>
    <w:link w:val="KommentartextZchn"/>
    <w:uiPriority w:val="99"/>
    <w:semiHidden/>
    <w:unhideWhenUsed/>
    <w:rsid w:val="00C35F68"/>
    <w:rPr>
      <w:rFonts w:ascii="Verdana" w:eastAsia="Times New Roman" w:hAnsi="Verdana" w:cs="Times New Roman"/>
      <w:sz w:val="20"/>
      <w:szCs w:val="20"/>
      <w:lang w:eastAsia="de-DE"/>
    </w:rPr>
  </w:style>
  <w:style w:type="character" w:customStyle="1" w:styleId="KommentartextZchn">
    <w:name w:val="Kommentartext Zchn"/>
    <w:basedOn w:val="Absatz-Standardschriftart"/>
    <w:link w:val="Kommentartext"/>
    <w:uiPriority w:val="99"/>
    <w:semiHidden/>
    <w:rsid w:val="00C35F68"/>
    <w:rPr>
      <w:rFonts w:ascii="Verdana" w:eastAsia="Times New Roman" w:hAnsi="Verdana" w:cs="Times New Roman"/>
      <w:sz w:val="20"/>
      <w:szCs w:val="20"/>
      <w:lang w:eastAsia="de-DE"/>
    </w:rPr>
  </w:style>
  <w:style w:type="paragraph" w:styleId="Sprechblasentext">
    <w:name w:val="Balloon Text"/>
    <w:basedOn w:val="Standard"/>
    <w:link w:val="SprechblasentextZchn"/>
    <w:uiPriority w:val="99"/>
    <w:semiHidden/>
    <w:unhideWhenUsed/>
    <w:rsid w:val="00C35F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5F68"/>
    <w:rPr>
      <w:rFonts w:ascii="Tahoma" w:hAnsi="Tahoma" w:cs="Tahoma"/>
      <w:sz w:val="16"/>
      <w:szCs w:val="16"/>
    </w:rPr>
  </w:style>
  <w:style w:type="paragraph" w:styleId="Kopfzeile">
    <w:name w:val="header"/>
    <w:basedOn w:val="Standard"/>
    <w:link w:val="KopfzeileZchn"/>
    <w:uiPriority w:val="99"/>
    <w:unhideWhenUsed/>
    <w:rsid w:val="00C35F68"/>
    <w:pPr>
      <w:tabs>
        <w:tab w:val="center" w:pos="4536"/>
        <w:tab w:val="right" w:pos="9072"/>
      </w:tabs>
    </w:pPr>
  </w:style>
  <w:style w:type="character" w:customStyle="1" w:styleId="KopfzeileZchn">
    <w:name w:val="Kopfzeile Zchn"/>
    <w:basedOn w:val="Absatz-Standardschriftart"/>
    <w:link w:val="Kopfzeile"/>
    <w:uiPriority w:val="99"/>
    <w:rsid w:val="00C35F68"/>
  </w:style>
  <w:style w:type="paragraph" w:styleId="Fuzeile">
    <w:name w:val="footer"/>
    <w:basedOn w:val="Standard"/>
    <w:link w:val="FuzeileZchn"/>
    <w:uiPriority w:val="99"/>
    <w:unhideWhenUsed/>
    <w:rsid w:val="00C35F68"/>
    <w:pPr>
      <w:tabs>
        <w:tab w:val="center" w:pos="4536"/>
        <w:tab w:val="right" w:pos="9072"/>
      </w:tabs>
    </w:pPr>
  </w:style>
  <w:style w:type="character" w:customStyle="1" w:styleId="FuzeileZchn">
    <w:name w:val="Fußzeile Zchn"/>
    <w:basedOn w:val="Absatz-Standardschriftart"/>
    <w:link w:val="Fuzeile"/>
    <w:uiPriority w:val="99"/>
    <w:rsid w:val="00C35F68"/>
  </w:style>
  <w:style w:type="paragraph" w:styleId="Listenabsatz">
    <w:name w:val="List Paragraph"/>
    <w:basedOn w:val="Standard"/>
    <w:uiPriority w:val="34"/>
    <w:qFormat/>
    <w:rsid w:val="00C35F68"/>
    <w:pPr>
      <w:spacing w:line="287" w:lineRule="atLeast"/>
      <w:ind w:left="720"/>
      <w:contextualSpacing/>
    </w:pPr>
    <w:rPr>
      <w:rFonts w:ascii="Verdana" w:eastAsia="Times New Roman" w:hAnsi="Verdana" w:cs="Times New Roman"/>
      <w:sz w:val="20"/>
      <w:szCs w:val="20"/>
      <w:lang w:eastAsia="de-DE"/>
    </w:rPr>
  </w:style>
  <w:style w:type="character" w:styleId="Hyperlink">
    <w:name w:val="Hyperlink"/>
    <w:basedOn w:val="Absatz-Standardschriftart"/>
    <w:uiPriority w:val="99"/>
    <w:semiHidden/>
    <w:unhideWhenUsed/>
    <w:rsid w:val="00CA3DD8"/>
    <w:rPr>
      <w:color w:val="0000FF"/>
      <w:u w:val="single"/>
    </w:rPr>
  </w:style>
  <w:style w:type="paragraph" w:styleId="StandardWeb">
    <w:name w:val="Normal (Web)"/>
    <w:basedOn w:val="Standard"/>
    <w:uiPriority w:val="99"/>
    <w:unhideWhenUsed/>
    <w:rsid w:val="00CA3DD8"/>
    <w:pPr>
      <w:spacing w:before="100" w:beforeAutospacing="1" w:after="100" w:afterAutospacing="1"/>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enschutz@lw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5101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p0800054</dc:creator>
  <cp:lastModifiedBy>p0800054</cp:lastModifiedBy>
  <cp:revision>2</cp:revision>
  <cp:lastPrinted>2019-03-04T08:23:00Z</cp:lastPrinted>
  <dcterms:created xsi:type="dcterms:W3CDTF">2020-08-10T09:32:00Z</dcterms:created>
  <dcterms:modified xsi:type="dcterms:W3CDTF">2020-08-10T09:32:00Z</dcterms:modified>
</cp:coreProperties>
</file>