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258"/>
        <w:gridCol w:w="1986"/>
        <w:gridCol w:w="2545"/>
      </w:tblGrid>
      <w:tr w:rsidR="00E63901" w:rsidRPr="00723D5F" w14:paraId="2D608BCF" w14:textId="77777777" w:rsidTr="00457815">
        <w:tc>
          <w:tcPr>
            <w:tcW w:w="1271" w:type="dxa"/>
          </w:tcPr>
          <w:p w14:paraId="16BAC9C8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Absender:</w:t>
            </w:r>
          </w:p>
        </w:tc>
        <w:tc>
          <w:tcPr>
            <w:tcW w:w="3259" w:type="dxa"/>
            <w:vMerge w:val="restart"/>
          </w:tcPr>
          <w:p w14:paraId="16DBB508" w14:textId="77777777" w:rsidR="00457815" w:rsidRPr="00723D5F" w:rsidRDefault="00457815" w:rsidP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1986" w:type="dxa"/>
          </w:tcPr>
          <w:p w14:paraId="05BCB04D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Ansprechperson:</w:t>
            </w:r>
          </w:p>
        </w:tc>
        <w:tc>
          <w:tcPr>
            <w:tcW w:w="2546" w:type="dxa"/>
          </w:tcPr>
          <w:p w14:paraId="32C43CE2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1"/>
          </w:p>
        </w:tc>
      </w:tr>
      <w:tr w:rsidR="00E63901" w:rsidRPr="00723D5F" w14:paraId="2DE75C14" w14:textId="77777777" w:rsidTr="00457815">
        <w:tc>
          <w:tcPr>
            <w:tcW w:w="1271" w:type="dxa"/>
          </w:tcPr>
          <w:p w14:paraId="6BE058A4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18B5809E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0613FCC0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Telefon:</w:t>
            </w:r>
          </w:p>
        </w:tc>
        <w:tc>
          <w:tcPr>
            <w:tcW w:w="2546" w:type="dxa"/>
          </w:tcPr>
          <w:p w14:paraId="47D412F0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2"/>
          </w:p>
        </w:tc>
      </w:tr>
      <w:tr w:rsidR="00E63901" w:rsidRPr="00723D5F" w14:paraId="5EBE072C" w14:textId="77777777" w:rsidTr="00457815">
        <w:tc>
          <w:tcPr>
            <w:tcW w:w="1271" w:type="dxa"/>
          </w:tcPr>
          <w:p w14:paraId="1FC42B68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43C1FAD7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03C0DD94" w14:textId="77777777" w:rsidR="00E63901" w:rsidRPr="00723D5F" w:rsidRDefault="00723D5F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>E-Mail:</w:t>
            </w:r>
          </w:p>
        </w:tc>
        <w:tc>
          <w:tcPr>
            <w:tcW w:w="2546" w:type="dxa"/>
          </w:tcPr>
          <w:p w14:paraId="19013795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3"/>
          </w:p>
        </w:tc>
      </w:tr>
    </w:tbl>
    <w:p w14:paraId="3B261E18" w14:textId="77777777" w:rsidR="00796A2C" w:rsidRPr="00723D5F" w:rsidRDefault="00796A2C">
      <w:pPr>
        <w:rPr>
          <w:rFonts w:ascii="Segoe UI" w:hAnsi="Segoe UI" w:cs="Segoe UI"/>
          <w:sz w:val="19"/>
          <w:szCs w:val="19"/>
        </w:rPr>
      </w:pPr>
    </w:p>
    <w:p w14:paraId="405D42E7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An den</w:t>
      </w:r>
    </w:p>
    <w:p w14:paraId="54DC7CFF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 xml:space="preserve">Landschaftsverband Westfalen-Lippe </w:t>
      </w:r>
    </w:p>
    <w:p w14:paraId="29B41DC0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LWL-Landesjugendamt</w:t>
      </w:r>
    </w:p>
    <w:p w14:paraId="7DE623CA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Sachbereich 0303</w:t>
      </w:r>
    </w:p>
    <w:p w14:paraId="00F802CF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48133 Münster</w:t>
      </w:r>
    </w:p>
    <w:p w14:paraId="45906D94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 w14:paraId="030FB175" w14:textId="176EED9E" w:rsidR="00C266E0" w:rsidRPr="00C266E0" w:rsidRDefault="00C266E0" w:rsidP="00C266E0">
      <w:pPr>
        <w:rPr>
          <w:rFonts w:ascii="Segoe UI" w:hAnsi="Segoe UI" w:cs="Segoe UI"/>
          <w:b/>
          <w:sz w:val="19"/>
          <w:szCs w:val="19"/>
          <w:u w:val="single"/>
        </w:rPr>
      </w:pPr>
      <w:r w:rsidRPr="00C266E0">
        <w:rPr>
          <w:rFonts w:ascii="Segoe UI" w:hAnsi="Segoe UI" w:cs="Segoe UI"/>
          <w:b/>
          <w:sz w:val="19"/>
          <w:szCs w:val="19"/>
          <w:u w:val="single"/>
        </w:rPr>
        <w:t xml:space="preserve">Verwendung des </w:t>
      </w:r>
      <w:bookmarkStart w:id="4" w:name="_Hlk236643393"/>
      <w:r w:rsidR="00A277FD">
        <w:rPr>
          <w:rFonts w:ascii="Segoe UI" w:hAnsi="Segoe UI" w:cs="Segoe UI"/>
          <w:b/>
          <w:sz w:val="19"/>
          <w:szCs w:val="19"/>
          <w:u w:val="single"/>
        </w:rPr>
        <w:t>Landeszuschusses zur Finanzierung der Transformationskosten</w:t>
      </w:r>
      <w:bookmarkEnd w:id="4"/>
      <w:r w:rsidR="00C50651">
        <w:rPr>
          <w:rFonts w:ascii="Segoe UI" w:hAnsi="Segoe UI" w:cs="Segoe UI"/>
          <w:b/>
          <w:sz w:val="19"/>
          <w:szCs w:val="19"/>
          <w:u w:val="single"/>
        </w:rPr>
        <w:t xml:space="preserve"> </w:t>
      </w:r>
      <w:r w:rsidRPr="00C266E0">
        <w:rPr>
          <w:rFonts w:ascii="Segoe UI" w:hAnsi="Segoe UI" w:cs="Segoe UI"/>
          <w:b/>
          <w:sz w:val="19"/>
          <w:szCs w:val="19"/>
          <w:u w:val="single"/>
        </w:rPr>
        <w:t>2026</w:t>
      </w:r>
    </w:p>
    <w:p w14:paraId="3E473A9B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 w14:paraId="4DA01F67" w14:textId="63A8F83C" w:rsidR="00457815" w:rsidRPr="00723D5F" w:rsidRDefault="00E63901" w:rsidP="00457815">
      <w:pPr>
        <w:jc w:val="both"/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Mit Bescheid vom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E1F71">
        <w:rPr>
          <w:rFonts w:ascii="Segoe UI" w:hAnsi="Segoe UI" w:cs="Segoe UI"/>
          <w:sz w:val="19"/>
          <w:szCs w:val="19"/>
        </w:rPr>
        <w:t> </w:t>
      </w:r>
      <w:r w:rsidR="007E1F71">
        <w:rPr>
          <w:rFonts w:ascii="Segoe UI" w:hAnsi="Segoe UI" w:cs="Segoe UI"/>
          <w:sz w:val="19"/>
          <w:szCs w:val="19"/>
        </w:rPr>
        <w:t> </w:t>
      </w:r>
      <w:r w:rsidR="007E1F71">
        <w:rPr>
          <w:rFonts w:ascii="Segoe UI" w:hAnsi="Segoe UI" w:cs="Segoe UI"/>
          <w:sz w:val="19"/>
          <w:szCs w:val="19"/>
        </w:rPr>
        <w:t> </w:t>
      </w:r>
      <w:r w:rsidR="007E1F71">
        <w:rPr>
          <w:rFonts w:ascii="Segoe UI" w:hAnsi="Segoe UI" w:cs="Segoe UI"/>
          <w:sz w:val="19"/>
          <w:szCs w:val="19"/>
        </w:rPr>
        <w:t> </w:t>
      </w:r>
      <w:r w:rsidR="007E1F71">
        <w:rPr>
          <w:rFonts w:ascii="Segoe UI" w:hAnsi="Segoe UI" w:cs="Segoe UI"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r w:rsidR="00511957">
        <w:rPr>
          <w:rFonts w:ascii="Segoe UI" w:hAnsi="Segoe UI" w:cs="Segoe UI"/>
          <w:sz w:val="19"/>
          <w:szCs w:val="19"/>
        </w:rPr>
        <w:t xml:space="preserve"> </w:t>
      </w:r>
      <w:r w:rsidRPr="00723D5F">
        <w:rPr>
          <w:rFonts w:ascii="Segoe UI" w:hAnsi="Segoe UI" w:cs="Segoe UI"/>
          <w:sz w:val="19"/>
          <w:szCs w:val="19"/>
        </w:rPr>
        <w:t>wurde</w:t>
      </w:r>
      <w:r w:rsidR="002A6057">
        <w:rPr>
          <w:rFonts w:ascii="Segoe UI" w:hAnsi="Segoe UI" w:cs="Segoe UI"/>
          <w:sz w:val="19"/>
          <w:szCs w:val="19"/>
        </w:rPr>
        <w:t>n</w:t>
      </w:r>
      <w:r w:rsidRPr="00723D5F">
        <w:rPr>
          <w:rFonts w:ascii="Segoe UI" w:hAnsi="Segoe UI" w:cs="Segoe UI"/>
          <w:sz w:val="19"/>
          <w:szCs w:val="19"/>
        </w:rPr>
        <w:t xml:space="preserve"> mir </w:t>
      </w:r>
      <w:r w:rsidR="002A6057">
        <w:rPr>
          <w:rFonts w:ascii="Segoe UI" w:hAnsi="Segoe UI" w:cs="Segoe UI"/>
          <w:sz w:val="19"/>
          <w:szCs w:val="19"/>
        </w:rPr>
        <w:t xml:space="preserve">als fachbezogene Pauschale gemäß § </w:t>
      </w:r>
      <w:r w:rsidR="00C266E0">
        <w:rPr>
          <w:rFonts w:ascii="Segoe UI" w:hAnsi="Segoe UI" w:cs="Segoe UI"/>
          <w:sz w:val="19"/>
          <w:szCs w:val="19"/>
        </w:rPr>
        <w:t>30</w:t>
      </w:r>
      <w:r w:rsidR="002A6057">
        <w:rPr>
          <w:rFonts w:ascii="Segoe UI" w:hAnsi="Segoe UI" w:cs="Segoe UI"/>
          <w:sz w:val="19"/>
          <w:szCs w:val="19"/>
        </w:rPr>
        <w:t xml:space="preserve"> Ha</w:t>
      </w:r>
      <w:r w:rsidR="005931DF">
        <w:rPr>
          <w:rFonts w:ascii="Segoe UI" w:hAnsi="Segoe UI" w:cs="Segoe UI"/>
          <w:sz w:val="19"/>
          <w:szCs w:val="19"/>
        </w:rPr>
        <w:t>ushaltsgesetz 202</w:t>
      </w:r>
      <w:r w:rsidR="00C266E0">
        <w:rPr>
          <w:rFonts w:ascii="Segoe UI" w:hAnsi="Segoe UI" w:cs="Segoe UI"/>
          <w:sz w:val="19"/>
          <w:szCs w:val="19"/>
        </w:rPr>
        <w:t>6</w:t>
      </w:r>
      <w:r w:rsidR="005931DF">
        <w:rPr>
          <w:rFonts w:ascii="Segoe UI" w:hAnsi="Segoe UI" w:cs="Segoe UI"/>
          <w:sz w:val="19"/>
          <w:szCs w:val="19"/>
        </w:rPr>
        <w:t xml:space="preserve"> (HHG</w:t>
      </w:r>
      <w:r w:rsidR="00C266E0">
        <w:rPr>
          <w:rFonts w:ascii="Segoe UI" w:hAnsi="Segoe UI" w:cs="Segoe UI"/>
          <w:sz w:val="19"/>
          <w:szCs w:val="19"/>
        </w:rPr>
        <w:t xml:space="preserve"> 2026</w:t>
      </w:r>
      <w:r w:rsidR="005931DF">
        <w:rPr>
          <w:rFonts w:ascii="Segoe UI" w:hAnsi="Segoe UI" w:cs="Segoe UI"/>
          <w:sz w:val="19"/>
          <w:szCs w:val="19"/>
        </w:rPr>
        <w:t xml:space="preserve">) </w:t>
      </w:r>
      <w:r w:rsidR="007F3076">
        <w:rPr>
          <w:rFonts w:ascii="Segoe UI" w:hAnsi="Segoe UI" w:cs="Segoe UI"/>
          <w:sz w:val="19"/>
          <w:szCs w:val="19"/>
        </w:rPr>
        <w:t xml:space="preserve">Landesmittel des Jahres 2026 </w:t>
      </w:r>
      <w:r w:rsidR="00511957">
        <w:rPr>
          <w:rFonts w:ascii="Segoe UI" w:hAnsi="Segoe UI" w:cs="Segoe UI"/>
          <w:sz w:val="19"/>
          <w:szCs w:val="19"/>
        </w:rPr>
        <w:t>in Höhe von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r w:rsidR="00511957">
        <w:rPr>
          <w:rFonts w:ascii="Segoe UI" w:hAnsi="Segoe UI" w:cs="Segoe UI"/>
          <w:sz w:val="19"/>
          <w:szCs w:val="19"/>
        </w:rPr>
        <w:t xml:space="preserve"> € als einmaliger Aufschlag auf die zum 1</w:t>
      </w:r>
      <w:r w:rsidR="007F3076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.03.202</w:t>
      </w:r>
      <w:r w:rsidR="00796A2C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 xml:space="preserve"> beantragten Kindpauschalen für das Kindergartenjahr 202</w:t>
      </w:r>
      <w:r w:rsidR="00796A2C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/202</w:t>
      </w:r>
      <w:r w:rsidR="00796A2C">
        <w:rPr>
          <w:rFonts w:ascii="Segoe UI" w:hAnsi="Segoe UI" w:cs="Segoe UI"/>
          <w:sz w:val="19"/>
          <w:szCs w:val="19"/>
        </w:rPr>
        <w:t>7</w:t>
      </w:r>
      <w:r w:rsidR="00511957">
        <w:rPr>
          <w:rFonts w:ascii="Segoe UI" w:hAnsi="Segoe UI" w:cs="Segoe UI"/>
          <w:sz w:val="19"/>
          <w:szCs w:val="19"/>
        </w:rPr>
        <w:t xml:space="preserve"> </w:t>
      </w:r>
      <w:bookmarkStart w:id="5" w:name="_Hlk236647911"/>
      <w:r w:rsidR="00C50651" w:rsidRPr="007F3076">
        <w:rPr>
          <w:rFonts w:ascii="Segoe UI" w:hAnsi="Segoe UI" w:cs="Segoe UI"/>
          <w:bCs/>
          <w:sz w:val="19"/>
          <w:szCs w:val="19"/>
        </w:rPr>
        <w:t>zur Abfederung von Mehrausgaben aufgrund der anstehenden Veränderungen im Kinderbildungsgesetz (KiBiz) und dadurch bedingter Transformationsprozesse in Kindertageseinrichtungen</w:t>
      </w:r>
      <w:bookmarkEnd w:id="5"/>
      <w:r w:rsidR="007F3076" w:rsidRPr="007F3076">
        <w:rPr>
          <w:rFonts w:ascii="Segoe UI" w:hAnsi="Segoe UI" w:cs="Segoe UI"/>
          <w:bCs/>
          <w:sz w:val="19"/>
          <w:szCs w:val="19"/>
        </w:rPr>
        <w:t xml:space="preserve"> </w:t>
      </w:r>
      <w:r w:rsidR="00511957">
        <w:rPr>
          <w:rFonts w:ascii="Segoe UI" w:hAnsi="Segoe UI" w:cs="Segoe UI"/>
          <w:sz w:val="19"/>
          <w:szCs w:val="19"/>
        </w:rPr>
        <w:t>zur Verfügung gestellt.</w:t>
      </w:r>
    </w:p>
    <w:p w14:paraId="12E19D1E" w14:textId="77777777" w:rsidR="00E63901" w:rsidRPr="00723D5F" w:rsidRDefault="00E63901" w:rsidP="006A08C2">
      <w:pPr>
        <w:rPr>
          <w:rFonts w:ascii="Segoe UI" w:hAnsi="Segoe UI" w:cs="Segoe UI"/>
          <w:sz w:val="19"/>
          <w:szCs w:val="19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A08C2" w:rsidRPr="00723D5F" w14:paraId="1074E7D8" w14:textId="77777777" w:rsidTr="00702201">
        <w:trPr>
          <w:trHeight w:val="457"/>
        </w:trPr>
        <w:tc>
          <w:tcPr>
            <w:tcW w:w="9062" w:type="dxa"/>
            <w:gridSpan w:val="2"/>
            <w:tcBorders>
              <w:bottom w:val="nil"/>
            </w:tcBorders>
            <w:vAlign w:val="center"/>
          </w:tcPr>
          <w:p w14:paraId="7455548C" w14:textId="77777777" w:rsidR="006A08C2" w:rsidRDefault="00511957" w:rsidP="00BD3376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  <w:r>
              <w:rPr>
                <w:rFonts w:ascii="Segoe UI" w:hAnsi="Segoe UI" w:cs="Segoe UI"/>
                <w:b/>
                <w:sz w:val="19"/>
                <w:szCs w:val="19"/>
              </w:rPr>
              <w:t>Mittelv</w:t>
            </w:r>
            <w:r w:rsidR="006A08C2" w:rsidRPr="00723D5F">
              <w:rPr>
                <w:rFonts w:ascii="Segoe UI" w:hAnsi="Segoe UI" w:cs="Segoe UI"/>
                <w:b/>
                <w:sz w:val="19"/>
                <w:szCs w:val="19"/>
              </w:rPr>
              <w:t>erwendung</w:t>
            </w:r>
          </w:p>
          <w:p w14:paraId="08997819" w14:textId="77777777" w:rsidR="005F0BC5" w:rsidRDefault="005F0BC5" w:rsidP="00BD3376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</w:p>
          <w:p w14:paraId="02A106AA" w14:textId="77777777" w:rsidR="005F0BC5" w:rsidRDefault="005F0BC5" w:rsidP="00BD3376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Verwendung der Mittel in voller Höhe</w:t>
            </w:r>
          </w:p>
          <w:p w14:paraId="76896858" w14:textId="77777777" w:rsidR="00BD3376" w:rsidRPr="00C5776C" w:rsidRDefault="00BD3376" w:rsidP="00BD3376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tr w:rsidR="00E63901" w:rsidRPr="00723D5F" w14:paraId="594E3F8D" w14:textId="77777777" w:rsidTr="00702201">
        <w:trPr>
          <w:trHeight w:val="1440"/>
        </w:trPr>
        <w:tc>
          <w:tcPr>
            <w:tcW w:w="9062" w:type="dxa"/>
            <w:gridSpan w:val="2"/>
            <w:tcBorders>
              <w:top w:val="nil"/>
              <w:bottom w:val="nil"/>
            </w:tcBorders>
            <w:vAlign w:val="center"/>
          </w:tcPr>
          <w:p w14:paraId="2C1AD192" w14:textId="6E839187" w:rsidR="00CA7BEB" w:rsidRDefault="008A1C15" w:rsidP="00CD0355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155699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F71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63901" w:rsidRPr="00723D5F">
              <w:rPr>
                <w:rFonts w:ascii="Segoe UI" w:hAnsi="Segoe UI" w:cs="Segoe UI"/>
                <w:sz w:val="19"/>
                <w:szCs w:val="19"/>
              </w:rPr>
              <w:tab/>
              <w:t>Hiermit erkläre ich rechtsverbindlich, dass die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o. g.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Summe in voller Höhe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bes</w:t>
            </w:r>
            <w:r w:rsidR="005931DF">
              <w:rPr>
                <w:rFonts w:ascii="Segoe UI" w:hAnsi="Segoe UI" w:cs="Segoe UI"/>
                <w:sz w:val="19"/>
                <w:szCs w:val="19"/>
              </w:rPr>
              <w:t>timmungsgemäß verwendet wurde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 xml:space="preserve"> bzw. noch </w:t>
            </w:r>
            <w:r w:rsidR="00A277FD">
              <w:rPr>
                <w:rFonts w:ascii="Segoe UI" w:hAnsi="Segoe UI" w:cs="Segoe UI"/>
                <w:sz w:val="19"/>
                <w:szCs w:val="19"/>
              </w:rPr>
              <w:t xml:space="preserve">im Zeitraum 01.01.-31.07.2027 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 xml:space="preserve">verwendet </w:t>
            </w:r>
            <w:r w:rsidR="00A277FD">
              <w:rPr>
                <w:rFonts w:ascii="Segoe UI" w:hAnsi="Segoe UI" w:cs="Segoe UI"/>
                <w:sz w:val="19"/>
                <w:szCs w:val="19"/>
              </w:rPr>
              <w:t xml:space="preserve">werden 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wird</w:t>
            </w:r>
            <w:r w:rsidR="005931DF">
              <w:rPr>
                <w:rFonts w:ascii="Segoe UI" w:hAnsi="Segoe UI" w:cs="Segoe UI"/>
                <w:sz w:val="19"/>
                <w:szCs w:val="19"/>
              </w:rPr>
              <w:t>. Insbesondere waren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/werden</w:t>
            </w:r>
            <w:r w:rsidR="005931DF">
              <w:rPr>
                <w:rFonts w:ascii="Segoe UI" w:hAnsi="Segoe UI" w:cs="Segoe UI"/>
                <w:sz w:val="19"/>
                <w:szCs w:val="19"/>
              </w:rPr>
              <w:t xml:space="preserve"> a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lle Kindertageseinrichtungen, für die zum 1</w:t>
            </w:r>
            <w:r w:rsidR="007F3076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.03.202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6</w:t>
            </w:r>
            <w:r w:rsidR="00D16381">
              <w:rPr>
                <w:rFonts w:ascii="Segoe UI" w:hAnsi="Segoe UI" w:cs="Segoe UI"/>
                <w:sz w:val="19"/>
                <w:szCs w:val="19"/>
              </w:rPr>
              <w:t xml:space="preserve"> Mittel beantragt wurden,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im Laufe des Kindergartenjahres 202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/202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7</w:t>
            </w:r>
            <w:r w:rsidR="00C50651">
              <w:rPr>
                <w:rFonts w:ascii="Segoe UI" w:hAnsi="Segoe UI" w:cs="Segoe UI"/>
                <w:sz w:val="19"/>
                <w:szCs w:val="19"/>
              </w:rPr>
              <w:t xml:space="preserve"> nach meinem aktuellen Kenntnisstand 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in Betrieb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 xml:space="preserve"> (gehen)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.</w:t>
            </w:r>
          </w:p>
          <w:p w14:paraId="3D342F8E" w14:textId="77777777" w:rsidR="005F0BC5" w:rsidRDefault="005F0BC5" w:rsidP="00BD3376">
            <w:pPr>
              <w:spacing w:line="240" w:lineRule="auto"/>
              <w:ind w:right="16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2ABF262C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bei nicht vollständiger Verwendung der Mittel</w:t>
            </w:r>
          </w:p>
          <w:p w14:paraId="02282634" w14:textId="77777777" w:rsidR="00BD3376" w:rsidRPr="00C5776C" w:rsidRDefault="00BD3376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tr w:rsidR="00457815" w:rsidRPr="00723D5F" w14:paraId="58A8DB60" w14:textId="77777777" w:rsidTr="00702201">
        <w:trPr>
          <w:trHeight w:val="1687"/>
        </w:trPr>
        <w:tc>
          <w:tcPr>
            <w:tcW w:w="9062" w:type="dxa"/>
            <w:gridSpan w:val="2"/>
            <w:tcBorders>
              <w:top w:val="nil"/>
            </w:tcBorders>
            <w:vAlign w:val="center"/>
          </w:tcPr>
          <w:p w14:paraId="29E8F9F0" w14:textId="125BB54F" w:rsidR="00457815" w:rsidRDefault="008A1C1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157531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F71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  <w:t xml:space="preserve">Hiermit erkläre ich rechtsverbindlich, dass die 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o. g. Summe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nur in Höhe von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 </w: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€ weitergeleitet und nur in dieser Höhe bestimmungsgemäß verwendet wurde.</w:t>
            </w:r>
          </w:p>
          <w:p w14:paraId="69C94460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69510F0F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Die nicht zweckentsprechend verwendeten Mittel in Höhe von 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>
              <w:rPr>
                <w:rFonts w:ascii="Segoe UI" w:hAnsi="Segoe UI" w:cs="Segoe UI"/>
                <w:sz w:val="19"/>
                <w:szCs w:val="19"/>
              </w:rPr>
              <w:t xml:space="preserve"> €</w:t>
            </w:r>
          </w:p>
          <w:p w14:paraId="65BB99C6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69072D46" w14:textId="417BA879" w:rsidR="005F0BC5" w:rsidRDefault="008A1C1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93721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74A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5F0BC5">
              <w:rPr>
                <w:rFonts w:ascii="Segoe UI" w:hAnsi="Segoe UI" w:cs="Segoe UI"/>
                <w:sz w:val="19"/>
                <w:szCs w:val="19"/>
              </w:rPr>
              <w:t xml:space="preserve"> werde ich spätestens bis zum 31.03.202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7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auf das Konto der Landes</w:t>
            </w:r>
            <w:r w:rsidR="00A277FD">
              <w:rPr>
                <w:rFonts w:ascii="Segoe UI" w:hAnsi="Segoe UI" w:cs="Segoe UI"/>
                <w:sz w:val="19"/>
                <w:szCs w:val="19"/>
              </w:rPr>
              <w:t>haupt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kasse </w:t>
            </w:r>
            <w:r w:rsidR="00A277FD">
              <w:rPr>
                <w:rFonts w:ascii="Segoe UI" w:hAnsi="Segoe UI" w:cs="Segoe UI"/>
                <w:sz w:val="19"/>
                <w:szCs w:val="19"/>
              </w:rPr>
              <w:t>NRW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bei der Landesbank Hessen-Thüringen (Helaba) IBAN: DE 59 3005 0000 0001 6835 15, BIC: WELADEDD unter der Angabe des </w:t>
            </w:r>
            <w:r w:rsidR="005F0BC5" w:rsidRPr="007F3076">
              <w:rPr>
                <w:rFonts w:ascii="Segoe UI" w:hAnsi="Segoe UI" w:cs="Segoe UI"/>
                <w:sz w:val="19"/>
                <w:szCs w:val="19"/>
              </w:rPr>
              <w:t>Vertragsgegenstandes „</w:t>
            </w:r>
            <w:r w:rsidR="007F3076" w:rsidRPr="007F3076">
              <w:rPr>
                <w:rFonts w:ascii="Segoe UI" w:hAnsi="Segoe UI" w:cs="Segoe UI"/>
                <w:sz w:val="19"/>
                <w:szCs w:val="19"/>
              </w:rPr>
              <w:t>RLWLRZTFKZ</w:t>
            </w:r>
            <w:r w:rsidR="005F0BC5" w:rsidRPr="007F3076">
              <w:rPr>
                <w:rFonts w:ascii="Segoe UI" w:hAnsi="Segoe UI" w:cs="Segoe UI"/>
                <w:sz w:val="19"/>
                <w:szCs w:val="19"/>
              </w:rPr>
              <w:t>“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und der dreistelligen Jugendamtsnummer erstatten.</w:t>
            </w:r>
          </w:p>
          <w:p w14:paraId="5360C94B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43172D8B" w14:textId="2E768469" w:rsidR="00511957" w:rsidRDefault="008A1C1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43324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FAC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5F0BC5">
              <w:rPr>
                <w:rFonts w:ascii="Segoe UI" w:hAnsi="Segoe UI" w:cs="Segoe UI"/>
                <w:b/>
                <w:sz w:val="32"/>
                <w:szCs w:val="32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sind bereits am </w: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erstattet worden. </w:t>
            </w:r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</w:r>
          </w:p>
          <w:p w14:paraId="13C26905" w14:textId="00B92F14" w:rsidR="00CA7BEB" w:rsidRDefault="00CA7BEB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533638AC" w14:textId="47C62464" w:rsidR="005F0BC5" w:rsidRDefault="005931DF" w:rsidP="00BD337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Eine Aufstellung der </w:t>
            </w:r>
            <w:r w:rsidR="00BD3376">
              <w:rPr>
                <w:rFonts w:ascii="Segoe UI" w:hAnsi="Segoe UI" w:cs="Segoe UI"/>
                <w:sz w:val="19"/>
                <w:szCs w:val="19"/>
              </w:rPr>
              <w:t>Einrichtungen, an die Mittel nicht weitergeleitet</w:t>
            </w:r>
            <w:r w:rsidR="00C62659">
              <w:rPr>
                <w:rFonts w:ascii="Segoe UI" w:hAnsi="Segoe UI" w:cs="Segoe UI"/>
                <w:sz w:val="19"/>
                <w:szCs w:val="19"/>
              </w:rPr>
              <w:t xml:space="preserve"> bzw. zurückgefordert</w:t>
            </w:r>
            <w:r w:rsidR="00BD3376">
              <w:rPr>
                <w:rFonts w:ascii="Segoe UI" w:hAnsi="Segoe UI" w:cs="Segoe UI"/>
                <w:sz w:val="19"/>
                <w:szCs w:val="19"/>
              </w:rPr>
              <w:t xml:space="preserve"> wurden, </w:t>
            </w:r>
            <w:r w:rsidR="00983018">
              <w:rPr>
                <w:rFonts w:ascii="Segoe UI" w:hAnsi="Segoe UI" w:cs="Segoe UI"/>
                <w:sz w:val="19"/>
                <w:szCs w:val="19"/>
              </w:rPr>
              <w:t xml:space="preserve">sowie die Höhe der jeweiligen Erstattungen </w:t>
            </w:r>
            <w:r w:rsidR="00CB121C">
              <w:rPr>
                <w:rFonts w:ascii="Segoe UI" w:hAnsi="Segoe UI" w:cs="Segoe UI"/>
                <w:sz w:val="19"/>
                <w:szCs w:val="19"/>
              </w:rPr>
              <w:t>ist beigefügt</w:t>
            </w:r>
            <w:r w:rsidR="00BD3376">
              <w:rPr>
                <w:rFonts w:ascii="Segoe UI" w:hAnsi="Segoe UI" w:cs="Segoe UI"/>
                <w:sz w:val="19"/>
                <w:szCs w:val="19"/>
              </w:rPr>
              <w:t xml:space="preserve">. </w:t>
            </w:r>
          </w:p>
          <w:p w14:paraId="09E95BAC" w14:textId="586E8969" w:rsidR="00CA7BEB" w:rsidRDefault="00CA7BEB" w:rsidP="00BD337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  <w:p w14:paraId="239A5644" w14:textId="13461402" w:rsidR="00CA7BEB" w:rsidRDefault="00401353" w:rsidP="00BD337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In den oben genannten weitergeleiteten Mittel ist ein Betrag </w:t>
            </w:r>
            <w:r w:rsidR="00CD0355">
              <w:rPr>
                <w:rFonts w:ascii="Segoe UI" w:hAnsi="Segoe UI" w:cs="Segoe UI"/>
                <w:sz w:val="19"/>
                <w:szCs w:val="19"/>
              </w:rPr>
              <w:t xml:space="preserve">in Höhe von 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D0355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0355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CD0355" w:rsidRPr="00723D5F">
              <w:rPr>
                <w:rFonts w:ascii="Segoe UI" w:hAnsi="Segoe UI" w:cs="Segoe UI"/>
                <w:sz w:val="19"/>
                <w:szCs w:val="19"/>
              </w:rPr>
            </w:r>
            <w:r w:rsidR="00CD0355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7E1F71">
              <w:rPr>
                <w:rFonts w:ascii="Segoe UI" w:hAnsi="Segoe UI" w:cs="Segoe UI"/>
                <w:sz w:val="19"/>
                <w:szCs w:val="19"/>
              </w:rPr>
              <w:t> </w:t>
            </w:r>
            <w:r w:rsidR="007E1F71">
              <w:rPr>
                <w:rFonts w:ascii="Segoe UI" w:hAnsi="Segoe UI" w:cs="Segoe UI"/>
                <w:sz w:val="19"/>
                <w:szCs w:val="19"/>
              </w:rPr>
              <w:t> </w:t>
            </w:r>
            <w:r w:rsidR="007E1F71">
              <w:rPr>
                <w:rFonts w:ascii="Segoe UI" w:hAnsi="Segoe UI" w:cs="Segoe UI"/>
                <w:sz w:val="19"/>
                <w:szCs w:val="19"/>
              </w:rPr>
              <w:t> </w:t>
            </w:r>
            <w:r w:rsidR="007E1F71">
              <w:rPr>
                <w:rFonts w:ascii="Segoe UI" w:hAnsi="Segoe UI" w:cs="Segoe UI"/>
                <w:sz w:val="19"/>
                <w:szCs w:val="19"/>
              </w:rPr>
              <w:t> </w:t>
            </w:r>
            <w:r w:rsidR="007E1F71">
              <w:rPr>
                <w:rFonts w:ascii="Segoe UI" w:hAnsi="Segoe UI" w:cs="Segoe UI"/>
                <w:sz w:val="19"/>
                <w:szCs w:val="19"/>
              </w:rPr>
              <w:t> </w:t>
            </w:r>
            <w:r w:rsidR="00CD0355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CD0355">
              <w:rPr>
                <w:rFonts w:ascii="Segoe UI" w:hAnsi="Segoe UI" w:cs="Segoe UI"/>
                <w:sz w:val="19"/>
                <w:szCs w:val="19"/>
              </w:rPr>
              <w:t xml:space="preserve"> € 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für </w:t>
            </w:r>
            <w:r w:rsidR="00CD0355">
              <w:rPr>
                <w:rFonts w:ascii="Segoe UI" w:hAnsi="Segoe UI" w:cs="Segoe UI"/>
                <w:sz w:val="19"/>
                <w:szCs w:val="19"/>
              </w:rPr>
              <w:t>Einrichtungen enthalten, die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 bis zum 31.12.2026 den Betrieb nicht aufgenommen haben, </w:t>
            </w:r>
            <w:r w:rsidR="00CD0355">
              <w:rPr>
                <w:rFonts w:ascii="Segoe UI" w:hAnsi="Segoe UI" w:cs="Segoe UI"/>
                <w:sz w:val="19"/>
                <w:szCs w:val="19"/>
              </w:rPr>
              <w:t>jedoch voraussichtlich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A7BEB">
              <w:rPr>
                <w:rFonts w:ascii="Segoe UI" w:hAnsi="Segoe UI" w:cs="Segoe UI"/>
                <w:sz w:val="19"/>
                <w:szCs w:val="19"/>
              </w:rPr>
              <w:t xml:space="preserve">im </w:t>
            </w:r>
            <w:r w:rsidR="00CD0355">
              <w:rPr>
                <w:rFonts w:ascii="Segoe UI" w:hAnsi="Segoe UI" w:cs="Segoe UI"/>
                <w:sz w:val="19"/>
                <w:szCs w:val="19"/>
              </w:rPr>
              <w:t>Z</w:t>
            </w:r>
            <w:r w:rsidR="00CA7BEB">
              <w:rPr>
                <w:rFonts w:ascii="Segoe UI" w:hAnsi="Segoe UI" w:cs="Segoe UI"/>
                <w:sz w:val="19"/>
                <w:szCs w:val="19"/>
              </w:rPr>
              <w:t>eitraum 01.01. – 31.</w:t>
            </w:r>
            <w:r>
              <w:rPr>
                <w:rFonts w:ascii="Segoe UI" w:hAnsi="Segoe UI" w:cs="Segoe UI"/>
                <w:sz w:val="19"/>
                <w:szCs w:val="19"/>
              </w:rPr>
              <w:t>07.2027</w:t>
            </w:r>
            <w:r w:rsidR="00CA7BEB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in Betrieb gehen werden. </w:t>
            </w:r>
            <w:r w:rsidR="00CD0355">
              <w:rPr>
                <w:rFonts w:ascii="Segoe UI" w:hAnsi="Segoe UI" w:cs="Segoe UI"/>
                <w:sz w:val="19"/>
                <w:szCs w:val="19"/>
              </w:rPr>
              <w:t>Die betreffenden Einrichtungen werden in der beigefügten Tabelle nachrichtlich aufgeführt.</w:t>
            </w:r>
          </w:p>
          <w:p w14:paraId="6228F76C" w14:textId="77777777" w:rsidR="005F0BC5" w:rsidRPr="00723D5F" w:rsidRDefault="005F0BC5" w:rsidP="00BD337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</w:tc>
      </w:tr>
      <w:tr w:rsidR="006A08C2" w:rsidRPr="00723D5F" w14:paraId="2CB2A7B9" w14:textId="77777777" w:rsidTr="00702201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849F2" w14:textId="77777777" w:rsidR="000A66A4" w:rsidRDefault="000A66A4" w:rsidP="00702201">
            <w:pPr>
              <w:spacing w:after="160" w:line="259" w:lineRule="auto"/>
              <w:rPr>
                <w:rFonts w:ascii="Segoe UI" w:hAnsi="Segoe UI" w:cs="Segoe UI"/>
                <w:sz w:val="19"/>
                <w:szCs w:val="19"/>
              </w:rPr>
            </w:pPr>
          </w:p>
          <w:p w14:paraId="556206FB" w14:textId="20AB8FE3" w:rsidR="000A66A4" w:rsidRPr="00723D5F" w:rsidRDefault="000A66A4" w:rsidP="00702201">
            <w:pPr>
              <w:spacing w:after="160" w:line="259" w:lineRule="auto"/>
              <w:rPr>
                <w:rFonts w:ascii="Segoe UI" w:hAnsi="Segoe UI" w:cs="Segoe UI"/>
                <w:sz w:val="19"/>
                <w:szCs w:val="19"/>
              </w:rPr>
            </w:pPr>
            <w:r w:rsidRPr="000A66A4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6A4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0A66A4">
              <w:rPr>
                <w:rFonts w:ascii="Segoe UI" w:hAnsi="Segoe UI" w:cs="Segoe UI"/>
                <w:sz w:val="19"/>
                <w:szCs w:val="19"/>
              </w:rPr>
            </w:r>
            <w:r w:rsidRPr="000A66A4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0A66A4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0A66A4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0A66A4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0A66A4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0A66A4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0A66A4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>
              <w:rPr>
                <w:rFonts w:ascii="Segoe UI" w:hAnsi="Segoe UI" w:cs="Segoe UI"/>
                <w:sz w:val="19"/>
                <w:szCs w:val="19"/>
              </w:rPr>
              <w:fldChar w:fldCharType="begin"/>
            </w:r>
            <w:r>
              <w:rPr>
                <w:rFonts w:ascii="Segoe UI" w:hAnsi="Segoe UI" w:cs="Segoe UI"/>
                <w:sz w:val="19"/>
                <w:szCs w:val="19"/>
              </w:rPr>
              <w:instrText xml:space="preserve"> =  \* MERGEFORMAT </w:instrText>
            </w:r>
            <w:r w:rsidR="008A1C15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>
              <w:rPr>
                <w:rFonts w:ascii="Segoe UI" w:hAnsi="Segoe UI" w:cs="Segoe UI"/>
                <w:sz w:val="19"/>
                <w:szCs w:val="19"/>
              </w:rPr>
              <w:fldChar w:fldCharType="end"/>
            </w:r>
          </w:p>
        </w:tc>
      </w:tr>
      <w:tr w:rsidR="006A08C2" w:rsidRPr="00723D5F" w14:paraId="09446C05" w14:textId="77777777" w:rsidTr="00702201"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5CD92432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Ort, Datum</w:t>
            </w:r>
          </w:p>
        </w:tc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114E70A7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Rechtsverbindliche Unterschrift</w:t>
            </w:r>
          </w:p>
        </w:tc>
      </w:tr>
    </w:tbl>
    <w:p w14:paraId="20F0BBE2" w14:textId="77777777" w:rsidR="006A08C2" w:rsidRPr="006A08C2" w:rsidRDefault="006A08C2" w:rsidP="000A66A4">
      <w:pPr>
        <w:rPr>
          <w:sz w:val="19"/>
          <w:szCs w:val="19"/>
        </w:rPr>
      </w:pPr>
    </w:p>
    <w:sectPr w:rsidR="006A08C2" w:rsidRPr="006A08C2" w:rsidSect="000A66A4">
      <w:pgSz w:w="11906" w:h="16838"/>
      <w:pgMar w:top="992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cumentProtection w:edit="forms" w:enforcement="1" w:cryptProviderType="rsaAES" w:cryptAlgorithmClass="hash" w:cryptAlgorithmType="typeAny" w:cryptAlgorithmSid="14" w:cryptSpinCount="100000" w:hash="w1+wgs69qgn7iefhK9FIVFEje/81p0YRJEh+CWWZJfPlqIo7fBM4LSlmcL7c30EWdyYqzS56CaMPE3hS+zSTtg==" w:salt="uvT1+60GxiIWds9SM/Y8Q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01"/>
    <w:rsid w:val="0000650E"/>
    <w:rsid w:val="000078E7"/>
    <w:rsid w:val="00012811"/>
    <w:rsid w:val="00012E41"/>
    <w:rsid w:val="00013A42"/>
    <w:rsid w:val="00017284"/>
    <w:rsid w:val="00022B39"/>
    <w:rsid w:val="00024563"/>
    <w:rsid w:val="00026353"/>
    <w:rsid w:val="0003574E"/>
    <w:rsid w:val="0003715A"/>
    <w:rsid w:val="000432EF"/>
    <w:rsid w:val="000456C0"/>
    <w:rsid w:val="00062380"/>
    <w:rsid w:val="00075828"/>
    <w:rsid w:val="00077CA6"/>
    <w:rsid w:val="00082923"/>
    <w:rsid w:val="00084D69"/>
    <w:rsid w:val="000947B3"/>
    <w:rsid w:val="000971BF"/>
    <w:rsid w:val="000A5606"/>
    <w:rsid w:val="000A66A4"/>
    <w:rsid w:val="000B1AAC"/>
    <w:rsid w:val="000C06D6"/>
    <w:rsid w:val="000C1EC2"/>
    <w:rsid w:val="000C4642"/>
    <w:rsid w:val="000C46AD"/>
    <w:rsid w:val="000C75EE"/>
    <w:rsid w:val="000C7983"/>
    <w:rsid w:val="000D1E48"/>
    <w:rsid w:val="000F4D17"/>
    <w:rsid w:val="00102A07"/>
    <w:rsid w:val="0010499B"/>
    <w:rsid w:val="00111BF4"/>
    <w:rsid w:val="00111EFB"/>
    <w:rsid w:val="001213EE"/>
    <w:rsid w:val="00121766"/>
    <w:rsid w:val="00123712"/>
    <w:rsid w:val="00123ACD"/>
    <w:rsid w:val="00127B7C"/>
    <w:rsid w:val="00132090"/>
    <w:rsid w:val="0015581E"/>
    <w:rsid w:val="001565FD"/>
    <w:rsid w:val="0016246E"/>
    <w:rsid w:val="0016452E"/>
    <w:rsid w:val="00165107"/>
    <w:rsid w:val="00166697"/>
    <w:rsid w:val="001711A4"/>
    <w:rsid w:val="001754D7"/>
    <w:rsid w:val="00187BA3"/>
    <w:rsid w:val="00187D74"/>
    <w:rsid w:val="00191376"/>
    <w:rsid w:val="00194AD1"/>
    <w:rsid w:val="0019760E"/>
    <w:rsid w:val="001A087C"/>
    <w:rsid w:val="001A1846"/>
    <w:rsid w:val="001A5F68"/>
    <w:rsid w:val="001B40A0"/>
    <w:rsid w:val="001C0D62"/>
    <w:rsid w:val="001C4ECC"/>
    <w:rsid w:val="001C5F85"/>
    <w:rsid w:val="001C6BA7"/>
    <w:rsid w:val="001D0A3B"/>
    <w:rsid w:val="001E61AE"/>
    <w:rsid w:val="001E62B2"/>
    <w:rsid w:val="001E751B"/>
    <w:rsid w:val="001F1D7D"/>
    <w:rsid w:val="001F7210"/>
    <w:rsid w:val="001F7A81"/>
    <w:rsid w:val="001F7E1E"/>
    <w:rsid w:val="0020164A"/>
    <w:rsid w:val="0020190B"/>
    <w:rsid w:val="0021174A"/>
    <w:rsid w:val="0021195E"/>
    <w:rsid w:val="002122CC"/>
    <w:rsid w:val="0022451E"/>
    <w:rsid w:val="00231289"/>
    <w:rsid w:val="00232553"/>
    <w:rsid w:val="00233742"/>
    <w:rsid w:val="00233C20"/>
    <w:rsid w:val="00235FD6"/>
    <w:rsid w:val="00236470"/>
    <w:rsid w:val="002373CE"/>
    <w:rsid w:val="00240234"/>
    <w:rsid w:val="00247B02"/>
    <w:rsid w:val="00256A92"/>
    <w:rsid w:val="00266A92"/>
    <w:rsid w:val="00267C01"/>
    <w:rsid w:val="002708A7"/>
    <w:rsid w:val="00272BB3"/>
    <w:rsid w:val="00274DAF"/>
    <w:rsid w:val="00275C8C"/>
    <w:rsid w:val="002858AF"/>
    <w:rsid w:val="00292364"/>
    <w:rsid w:val="002A143C"/>
    <w:rsid w:val="002A23FA"/>
    <w:rsid w:val="002A37B6"/>
    <w:rsid w:val="002A3C3C"/>
    <w:rsid w:val="002A6057"/>
    <w:rsid w:val="002B00C4"/>
    <w:rsid w:val="002B135A"/>
    <w:rsid w:val="002B1F0E"/>
    <w:rsid w:val="002C3C9E"/>
    <w:rsid w:val="002C6590"/>
    <w:rsid w:val="002D1E4E"/>
    <w:rsid w:val="002D2361"/>
    <w:rsid w:val="002D3514"/>
    <w:rsid w:val="002D5585"/>
    <w:rsid w:val="002D7A7F"/>
    <w:rsid w:val="002E029B"/>
    <w:rsid w:val="002E530B"/>
    <w:rsid w:val="002E7231"/>
    <w:rsid w:val="002F1141"/>
    <w:rsid w:val="002F55E3"/>
    <w:rsid w:val="002F575C"/>
    <w:rsid w:val="0030141A"/>
    <w:rsid w:val="003018C7"/>
    <w:rsid w:val="00303AA8"/>
    <w:rsid w:val="00303F41"/>
    <w:rsid w:val="00307863"/>
    <w:rsid w:val="00312DA9"/>
    <w:rsid w:val="0032012C"/>
    <w:rsid w:val="00320B3A"/>
    <w:rsid w:val="003229B5"/>
    <w:rsid w:val="003304DA"/>
    <w:rsid w:val="0033253D"/>
    <w:rsid w:val="0033423B"/>
    <w:rsid w:val="00342A34"/>
    <w:rsid w:val="00347C6E"/>
    <w:rsid w:val="00363E68"/>
    <w:rsid w:val="003746E0"/>
    <w:rsid w:val="00382042"/>
    <w:rsid w:val="00383817"/>
    <w:rsid w:val="00384BA3"/>
    <w:rsid w:val="00387BB9"/>
    <w:rsid w:val="00392BA0"/>
    <w:rsid w:val="00396512"/>
    <w:rsid w:val="00396BC3"/>
    <w:rsid w:val="003A27FA"/>
    <w:rsid w:val="003A29F9"/>
    <w:rsid w:val="003B729E"/>
    <w:rsid w:val="003C25C2"/>
    <w:rsid w:val="003C465E"/>
    <w:rsid w:val="003D0C5F"/>
    <w:rsid w:val="003D0FF6"/>
    <w:rsid w:val="003D2C99"/>
    <w:rsid w:val="003E0C0B"/>
    <w:rsid w:val="003E4A8C"/>
    <w:rsid w:val="003E58E7"/>
    <w:rsid w:val="003F3E68"/>
    <w:rsid w:val="00401353"/>
    <w:rsid w:val="00401C83"/>
    <w:rsid w:val="00403F82"/>
    <w:rsid w:val="0041101B"/>
    <w:rsid w:val="00413EC8"/>
    <w:rsid w:val="00415C53"/>
    <w:rsid w:val="00416FC1"/>
    <w:rsid w:val="00417ECF"/>
    <w:rsid w:val="004247F0"/>
    <w:rsid w:val="00426398"/>
    <w:rsid w:val="00427BCE"/>
    <w:rsid w:val="00441B9E"/>
    <w:rsid w:val="00443CE1"/>
    <w:rsid w:val="0045589D"/>
    <w:rsid w:val="00455E2D"/>
    <w:rsid w:val="00457815"/>
    <w:rsid w:val="00457F11"/>
    <w:rsid w:val="00461BB3"/>
    <w:rsid w:val="00466F94"/>
    <w:rsid w:val="00471D13"/>
    <w:rsid w:val="00475FAC"/>
    <w:rsid w:val="004823A3"/>
    <w:rsid w:val="00484B71"/>
    <w:rsid w:val="0048680B"/>
    <w:rsid w:val="00487199"/>
    <w:rsid w:val="00490641"/>
    <w:rsid w:val="00493168"/>
    <w:rsid w:val="004937E6"/>
    <w:rsid w:val="00495D97"/>
    <w:rsid w:val="00496291"/>
    <w:rsid w:val="004A087B"/>
    <w:rsid w:val="004A1011"/>
    <w:rsid w:val="004A2187"/>
    <w:rsid w:val="004A408A"/>
    <w:rsid w:val="004A4D73"/>
    <w:rsid w:val="004A5737"/>
    <w:rsid w:val="004A7005"/>
    <w:rsid w:val="004B5985"/>
    <w:rsid w:val="004B6763"/>
    <w:rsid w:val="004B698F"/>
    <w:rsid w:val="004B7083"/>
    <w:rsid w:val="004C3DA4"/>
    <w:rsid w:val="004C5BBD"/>
    <w:rsid w:val="004C67DC"/>
    <w:rsid w:val="004D2728"/>
    <w:rsid w:val="004D5132"/>
    <w:rsid w:val="004D61F7"/>
    <w:rsid w:val="004E063C"/>
    <w:rsid w:val="004E072F"/>
    <w:rsid w:val="004E0778"/>
    <w:rsid w:val="004F1763"/>
    <w:rsid w:val="004F756C"/>
    <w:rsid w:val="00501E10"/>
    <w:rsid w:val="00503D7B"/>
    <w:rsid w:val="00511957"/>
    <w:rsid w:val="00512216"/>
    <w:rsid w:val="005270DC"/>
    <w:rsid w:val="0053009F"/>
    <w:rsid w:val="00532CDF"/>
    <w:rsid w:val="005369F9"/>
    <w:rsid w:val="005372DD"/>
    <w:rsid w:val="005522C7"/>
    <w:rsid w:val="005546A7"/>
    <w:rsid w:val="0055668C"/>
    <w:rsid w:val="0056414F"/>
    <w:rsid w:val="005740D0"/>
    <w:rsid w:val="00577843"/>
    <w:rsid w:val="005778BA"/>
    <w:rsid w:val="0058292E"/>
    <w:rsid w:val="0058377E"/>
    <w:rsid w:val="005851FA"/>
    <w:rsid w:val="005853A3"/>
    <w:rsid w:val="005931DF"/>
    <w:rsid w:val="005940B0"/>
    <w:rsid w:val="00594A75"/>
    <w:rsid w:val="005B1275"/>
    <w:rsid w:val="005B1DC5"/>
    <w:rsid w:val="005B223E"/>
    <w:rsid w:val="005B22C0"/>
    <w:rsid w:val="005B3508"/>
    <w:rsid w:val="005B473D"/>
    <w:rsid w:val="005B4D33"/>
    <w:rsid w:val="005C3398"/>
    <w:rsid w:val="005C4F43"/>
    <w:rsid w:val="005C50E0"/>
    <w:rsid w:val="005C5967"/>
    <w:rsid w:val="005C6C8C"/>
    <w:rsid w:val="005C6D0A"/>
    <w:rsid w:val="005D1512"/>
    <w:rsid w:val="005D44D8"/>
    <w:rsid w:val="005D76D3"/>
    <w:rsid w:val="005D7CEA"/>
    <w:rsid w:val="005E1B40"/>
    <w:rsid w:val="005E46DF"/>
    <w:rsid w:val="005E5D38"/>
    <w:rsid w:val="005E633D"/>
    <w:rsid w:val="005F0BC5"/>
    <w:rsid w:val="005F1D55"/>
    <w:rsid w:val="0060512C"/>
    <w:rsid w:val="006123B8"/>
    <w:rsid w:val="0061411A"/>
    <w:rsid w:val="00614630"/>
    <w:rsid w:val="006233DC"/>
    <w:rsid w:val="00627871"/>
    <w:rsid w:val="006520BC"/>
    <w:rsid w:val="006531DE"/>
    <w:rsid w:val="00654655"/>
    <w:rsid w:val="006565E4"/>
    <w:rsid w:val="00656B11"/>
    <w:rsid w:val="0066354D"/>
    <w:rsid w:val="00666511"/>
    <w:rsid w:val="00666BA3"/>
    <w:rsid w:val="006762F1"/>
    <w:rsid w:val="00677256"/>
    <w:rsid w:val="0068425C"/>
    <w:rsid w:val="006854BB"/>
    <w:rsid w:val="00695272"/>
    <w:rsid w:val="006964C0"/>
    <w:rsid w:val="006A08C2"/>
    <w:rsid w:val="006B1C9A"/>
    <w:rsid w:val="006B31EB"/>
    <w:rsid w:val="006B63C5"/>
    <w:rsid w:val="006C7D87"/>
    <w:rsid w:val="006D1008"/>
    <w:rsid w:val="006D1736"/>
    <w:rsid w:val="006D6E21"/>
    <w:rsid w:val="006D796C"/>
    <w:rsid w:val="006D7FD0"/>
    <w:rsid w:val="006E5F24"/>
    <w:rsid w:val="006E675C"/>
    <w:rsid w:val="006E705E"/>
    <w:rsid w:val="006F273A"/>
    <w:rsid w:val="006F7853"/>
    <w:rsid w:val="00700C3F"/>
    <w:rsid w:val="00702201"/>
    <w:rsid w:val="007029EB"/>
    <w:rsid w:val="00715049"/>
    <w:rsid w:val="0071580E"/>
    <w:rsid w:val="00720210"/>
    <w:rsid w:val="00723D5F"/>
    <w:rsid w:val="00725CFD"/>
    <w:rsid w:val="007269B6"/>
    <w:rsid w:val="00731AFA"/>
    <w:rsid w:val="00731DC5"/>
    <w:rsid w:val="00737501"/>
    <w:rsid w:val="00737CAE"/>
    <w:rsid w:val="00745CEC"/>
    <w:rsid w:val="0075334A"/>
    <w:rsid w:val="00753A5E"/>
    <w:rsid w:val="00767E44"/>
    <w:rsid w:val="00772832"/>
    <w:rsid w:val="0077612D"/>
    <w:rsid w:val="007769BC"/>
    <w:rsid w:val="00776D50"/>
    <w:rsid w:val="00780DED"/>
    <w:rsid w:val="00783A57"/>
    <w:rsid w:val="00785394"/>
    <w:rsid w:val="007855DE"/>
    <w:rsid w:val="00794FAB"/>
    <w:rsid w:val="00796A2C"/>
    <w:rsid w:val="00796B40"/>
    <w:rsid w:val="007A06DD"/>
    <w:rsid w:val="007A32CE"/>
    <w:rsid w:val="007A4311"/>
    <w:rsid w:val="007B463C"/>
    <w:rsid w:val="007D05BE"/>
    <w:rsid w:val="007D4897"/>
    <w:rsid w:val="007E18CC"/>
    <w:rsid w:val="007E1F71"/>
    <w:rsid w:val="007E57C5"/>
    <w:rsid w:val="007E75F4"/>
    <w:rsid w:val="007F1664"/>
    <w:rsid w:val="007F2290"/>
    <w:rsid w:val="007F3076"/>
    <w:rsid w:val="007F341C"/>
    <w:rsid w:val="00803950"/>
    <w:rsid w:val="00805066"/>
    <w:rsid w:val="008054CA"/>
    <w:rsid w:val="00814681"/>
    <w:rsid w:val="0081627B"/>
    <w:rsid w:val="00817258"/>
    <w:rsid w:val="0082068A"/>
    <w:rsid w:val="00820D35"/>
    <w:rsid w:val="00821CCF"/>
    <w:rsid w:val="00824886"/>
    <w:rsid w:val="0083285D"/>
    <w:rsid w:val="00832C13"/>
    <w:rsid w:val="00833AF0"/>
    <w:rsid w:val="00835A5F"/>
    <w:rsid w:val="008418E4"/>
    <w:rsid w:val="008439A7"/>
    <w:rsid w:val="00846A1B"/>
    <w:rsid w:val="00851A73"/>
    <w:rsid w:val="008640A1"/>
    <w:rsid w:val="00871160"/>
    <w:rsid w:val="00872741"/>
    <w:rsid w:val="00876EAF"/>
    <w:rsid w:val="00877824"/>
    <w:rsid w:val="00886DEC"/>
    <w:rsid w:val="00887945"/>
    <w:rsid w:val="008913C7"/>
    <w:rsid w:val="0089338A"/>
    <w:rsid w:val="00893E53"/>
    <w:rsid w:val="00897257"/>
    <w:rsid w:val="008A0777"/>
    <w:rsid w:val="008A0CD2"/>
    <w:rsid w:val="008A1C15"/>
    <w:rsid w:val="008B1320"/>
    <w:rsid w:val="008B2309"/>
    <w:rsid w:val="008B7223"/>
    <w:rsid w:val="008B7B0A"/>
    <w:rsid w:val="008C4704"/>
    <w:rsid w:val="008E21C6"/>
    <w:rsid w:val="008E31C5"/>
    <w:rsid w:val="008E3EB5"/>
    <w:rsid w:val="008E5903"/>
    <w:rsid w:val="0091459A"/>
    <w:rsid w:val="009147C1"/>
    <w:rsid w:val="00915963"/>
    <w:rsid w:val="00916B07"/>
    <w:rsid w:val="00925737"/>
    <w:rsid w:val="009264C9"/>
    <w:rsid w:val="009268D7"/>
    <w:rsid w:val="009277E0"/>
    <w:rsid w:val="009534EC"/>
    <w:rsid w:val="009555D8"/>
    <w:rsid w:val="00956BBE"/>
    <w:rsid w:val="0095722B"/>
    <w:rsid w:val="0096624B"/>
    <w:rsid w:val="00971AC0"/>
    <w:rsid w:val="00974301"/>
    <w:rsid w:val="00983018"/>
    <w:rsid w:val="00987E47"/>
    <w:rsid w:val="0099098A"/>
    <w:rsid w:val="009B2578"/>
    <w:rsid w:val="009C64F0"/>
    <w:rsid w:val="009D7A30"/>
    <w:rsid w:val="009F74B4"/>
    <w:rsid w:val="00A00266"/>
    <w:rsid w:val="00A054F7"/>
    <w:rsid w:val="00A16424"/>
    <w:rsid w:val="00A2001E"/>
    <w:rsid w:val="00A20B28"/>
    <w:rsid w:val="00A251D8"/>
    <w:rsid w:val="00A277FD"/>
    <w:rsid w:val="00A2797D"/>
    <w:rsid w:val="00A31586"/>
    <w:rsid w:val="00A3571A"/>
    <w:rsid w:val="00A35DE9"/>
    <w:rsid w:val="00A37D70"/>
    <w:rsid w:val="00A410C9"/>
    <w:rsid w:val="00A47E70"/>
    <w:rsid w:val="00A50838"/>
    <w:rsid w:val="00A517E4"/>
    <w:rsid w:val="00A536EA"/>
    <w:rsid w:val="00A56665"/>
    <w:rsid w:val="00A56FD0"/>
    <w:rsid w:val="00A617D6"/>
    <w:rsid w:val="00A644CE"/>
    <w:rsid w:val="00A6503B"/>
    <w:rsid w:val="00A75FB5"/>
    <w:rsid w:val="00A82BDB"/>
    <w:rsid w:val="00A85542"/>
    <w:rsid w:val="00A8787F"/>
    <w:rsid w:val="00A950F8"/>
    <w:rsid w:val="00AA30AE"/>
    <w:rsid w:val="00AA3C04"/>
    <w:rsid w:val="00AA4768"/>
    <w:rsid w:val="00AB4151"/>
    <w:rsid w:val="00AC084E"/>
    <w:rsid w:val="00AC3446"/>
    <w:rsid w:val="00AC5A5E"/>
    <w:rsid w:val="00AD1913"/>
    <w:rsid w:val="00AD2AC8"/>
    <w:rsid w:val="00AD2F82"/>
    <w:rsid w:val="00AE0966"/>
    <w:rsid w:val="00AE12B3"/>
    <w:rsid w:val="00AE1DD3"/>
    <w:rsid w:val="00AE2006"/>
    <w:rsid w:val="00AE3602"/>
    <w:rsid w:val="00AE462F"/>
    <w:rsid w:val="00AE5157"/>
    <w:rsid w:val="00AF139B"/>
    <w:rsid w:val="00AF6DDF"/>
    <w:rsid w:val="00AF71DF"/>
    <w:rsid w:val="00B022E2"/>
    <w:rsid w:val="00B10010"/>
    <w:rsid w:val="00B10D86"/>
    <w:rsid w:val="00B12BED"/>
    <w:rsid w:val="00B13C26"/>
    <w:rsid w:val="00B143CE"/>
    <w:rsid w:val="00B21227"/>
    <w:rsid w:val="00B22573"/>
    <w:rsid w:val="00B26968"/>
    <w:rsid w:val="00B37081"/>
    <w:rsid w:val="00B5325B"/>
    <w:rsid w:val="00B70181"/>
    <w:rsid w:val="00B85189"/>
    <w:rsid w:val="00BA10DF"/>
    <w:rsid w:val="00BA3430"/>
    <w:rsid w:val="00BC54E0"/>
    <w:rsid w:val="00BC6868"/>
    <w:rsid w:val="00BD0516"/>
    <w:rsid w:val="00BD3376"/>
    <w:rsid w:val="00BD6F37"/>
    <w:rsid w:val="00BF0B40"/>
    <w:rsid w:val="00BF1AFA"/>
    <w:rsid w:val="00BF27EE"/>
    <w:rsid w:val="00BF5BA0"/>
    <w:rsid w:val="00BF5EA5"/>
    <w:rsid w:val="00BF68D8"/>
    <w:rsid w:val="00C01912"/>
    <w:rsid w:val="00C02AF9"/>
    <w:rsid w:val="00C032F3"/>
    <w:rsid w:val="00C0590F"/>
    <w:rsid w:val="00C128E6"/>
    <w:rsid w:val="00C13B4E"/>
    <w:rsid w:val="00C1496A"/>
    <w:rsid w:val="00C165F5"/>
    <w:rsid w:val="00C22D31"/>
    <w:rsid w:val="00C26345"/>
    <w:rsid w:val="00C266E0"/>
    <w:rsid w:val="00C40639"/>
    <w:rsid w:val="00C40888"/>
    <w:rsid w:val="00C467A5"/>
    <w:rsid w:val="00C50651"/>
    <w:rsid w:val="00C51E6B"/>
    <w:rsid w:val="00C57191"/>
    <w:rsid w:val="00C5776C"/>
    <w:rsid w:val="00C60C57"/>
    <w:rsid w:val="00C62659"/>
    <w:rsid w:val="00C64081"/>
    <w:rsid w:val="00C75329"/>
    <w:rsid w:val="00C8791E"/>
    <w:rsid w:val="00C91C02"/>
    <w:rsid w:val="00C939A7"/>
    <w:rsid w:val="00C94C2D"/>
    <w:rsid w:val="00CA0AAC"/>
    <w:rsid w:val="00CA0CB0"/>
    <w:rsid w:val="00CA2684"/>
    <w:rsid w:val="00CA4167"/>
    <w:rsid w:val="00CA7BEB"/>
    <w:rsid w:val="00CB121C"/>
    <w:rsid w:val="00CB2445"/>
    <w:rsid w:val="00CB71B4"/>
    <w:rsid w:val="00CB7749"/>
    <w:rsid w:val="00CC285D"/>
    <w:rsid w:val="00CC4682"/>
    <w:rsid w:val="00CC6D60"/>
    <w:rsid w:val="00CD0355"/>
    <w:rsid w:val="00CD7E7A"/>
    <w:rsid w:val="00CE27D9"/>
    <w:rsid w:val="00CE3124"/>
    <w:rsid w:val="00CE497F"/>
    <w:rsid w:val="00CE6522"/>
    <w:rsid w:val="00CE6F0C"/>
    <w:rsid w:val="00CE7DBB"/>
    <w:rsid w:val="00CF4E22"/>
    <w:rsid w:val="00D01381"/>
    <w:rsid w:val="00D02BDA"/>
    <w:rsid w:val="00D10672"/>
    <w:rsid w:val="00D10684"/>
    <w:rsid w:val="00D12FA0"/>
    <w:rsid w:val="00D16381"/>
    <w:rsid w:val="00D2068E"/>
    <w:rsid w:val="00D25B68"/>
    <w:rsid w:val="00D27214"/>
    <w:rsid w:val="00D3065F"/>
    <w:rsid w:val="00D3429B"/>
    <w:rsid w:val="00D4065F"/>
    <w:rsid w:val="00D44378"/>
    <w:rsid w:val="00D47C55"/>
    <w:rsid w:val="00D52C9B"/>
    <w:rsid w:val="00D6366D"/>
    <w:rsid w:val="00D7090D"/>
    <w:rsid w:val="00D73988"/>
    <w:rsid w:val="00D73E20"/>
    <w:rsid w:val="00D74E51"/>
    <w:rsid w:val="00D8360E"/>
    <w:rsid w:val="00D921A6"/>
    <w:rsid w:val="00DA2F30"/>
    <w:rsid w:val="00DA62AD"/>
    <w:rsid w:val="00DC0BBC"/>
    <w:rsid w:val="00DC1F9E"/>
    <w:rsid w:val="00DC2633"/>
    <w:rsid w:val="00DC38FD"/>
    <w:rsid w:val="00DC3E3A"/>
    <w:rsid w:val="00DC5E53"/>
    <w:rsid w:val="00DC6CF3"/>
    <w:rsid w:val="00DD31B3"/>
    <w:rsid w:val="00DE031C"/>
    <w:rsid w:val="00DE44E6"/>
    <w:rsid w:val="00DF047B"/>
    <w:rsid w:val="00DF734A"/>
    <w:rsid w:val="00E0153F"/>
    <w:rsid w:val="00E0689A"/>
    <w:rsid w:val="00E10383"/>
    <w:rsid w:val="00E11FF7"/>
    <w:rsid w:val="00E22CE4"/>
    <w:rsid w:val="00E232FF"/>
    <w:rsid w:val="00E24690"/>
    <w:rsid w:val="00E35DD6"/>
    <w:rsid w:val="00E42E94"/>
    <w:rsid w:val="00E43A1D"/>
    <w:rsid w:val="00E449A9"/>
    <w:rsid w:val="00E4772B"/>
    <w:rsid w:val="00E47BE3"/>
    <w:rsid w:val="00E51ECA"/>
    <w:rsid w:val="00E55BB2"/>
    <w:rsid w:val="00E601AC"/>
    <w:rsid w:val="00E6267F"/>
    <w:rsid w:val="00E63901"/>
    <w:rsid w:val="00E658FF"/>
    <w:rsid w:val="00E65F32"/>
    <w:rsid w:val="00E727BB"/>
    <w:rsid w:val="00E72EE3"/>
    <w:rsid w:val="00E77606"/>
    <w:rsid w:val="00E83107"/>
    <w:rsid w:val="00E8729B"/>
    <w:rsid w:val="00E922DC"/>
    <w:rsid w:val="00E930AE"/>
    <w:rsid w:val="00E95928"/>
    <w:rsid w:val="00EA48FE"/>
    <w:rsid w:val="00EA490B"/>
    <w:rsid w:val="00EA6B54"/>
    <w:rsid w:val="00EC4FE3"/>
    <w:rsid w:val="00EC60C9"/>
    <w:rsid w:val="00EC6F57"/>
    <w:rsid w:val="00ED069B"/>
    <w:rsid w:val="00ED41FF"/>
    <w:rsid w:val="00ED5797"/>
    <w:rsid w:val="00EE069D"/>
    <w:rsid w:val="00EE3F13"/>
    <w:rsid w:val="00EE76B3"/>
    <w:rsid w:val="00EE7BA3"/>
    <w:rsid w:val="00EF1494"/>
    <w:rsid w:val="00EF3F29"/>
    <w:rsid w:val="00F007D9"/>
    <w:rsid w:val="00F0116D"/>
    <w:rsid w:val="00F0219F"/>
    <w:rsid w:val="00F11BCB"/>
    <w:rsid w:val="00F1226E"/>
    <w:rsid w:val="00F22386"/>
    <w:rsid w:val="00F24ED9"/>
    <w:rsid w:val="00F26B64"/>
    <w:rsid w:val="00F270AE"/>
    <w:rsid w:val="00F32BD8"/>
    <w:rsid w:val="00F40C88"/>
    <w:rsid w:val="00F432E0"/>
    <w:rsid w:val="00F51215"/>
    <w:rsid w:val="00F540D4"/>
    <w:rsid w:val="00F55FE8"/>
    <w:rsid w:val="00F564F0"/>
    <w:rsid w:val="00F6347E"/>
    <w:rsid w:val="00F6523C"/>
    <w:rsid w:val="00F76A13"/>
    <w:rsid w:val="00F76E28"/>
    <w:rsid w:val="00F773C8"/>
    <w:rsid w:val="00F807E2"/>
    <w:rsid w:val="00F93CD4"/>
    <w:rsid w:val="00FA1363"/>
    <w:rsid w:val="00FA37BD"/>
    <w:rsid w:val="00FA3E59"/>
    <w:rsid w:val="00FA4ED2"/>
    <w:rsid w:val="00FA549C"/>
    <w:rsid w:val="00FB1E53"/>
    <w:rsid w:val="00FB4100"/>
    <w:rsid w:val="00FB64C8"/>
    <w:rsid w:val="00FC0301"/>
    <w:rsid w:val="00FD04A2"/>
    <w:rsid w:val="00FE30A6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E222"/>
  <w15:chartTrackingRefBased/>
  <w15:docId w15:val="{13D4BADD-D397-462B-88AD-83F404B8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069D"/>
    <w:pPr>
      <w:spacing w:after="0" w:line="287" w:lineRule="atLeast"/>
    </w:pPr>
    <w:rPr>
      <w:rFonts w:ascii="Verdana" w:hAnsi="Verdana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63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5781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C6C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C6CF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C6CF3"/>
    <w:rPr>
      <w:rFonts w:ascii="Verdana" w:hAnsi="Verdana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6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6CF3"/>
    <w:rPr>
      <w:rFonts w:ascii="Verdana" w:hAnsi="Verdana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6C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6CF3"/>
    <w:rPr>
      <w:rFonts w:ascii="Segoe UI" w:hAnsi="Segoe UI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A3571A"/>
    <w:pPr>
      <w:spacing w:after="0" w:line="240" w:lineRule="auto"/>
    </w:pPr>
    <w:rPr>
      <w:rFonts w:ascii="Verdana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EAD08-0E19-4D84-88D8-EA13FA743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LVR-Infokom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Appel</dc:creator>
  <cp:keywords/>
  <dc:description/>
  <cp:lastModifiedBy>Feldkamp, Corinna</cp:lastModifiedBy>
  <cp:revision>5</cp:revision>
  <dcterms:created xsi:type="dcterms:W3CDTF">2026-08-24T08:03:00Z</dcterms:created>
  <dcterms:modified xsi:type="dcterms:W3CDTF">2026-08-24T10:09:00Z</dcterms:modified>
</cp:coreProperties>
</file>