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1A3F6" w14:textId="6573F0A3" w:rsidR="00CB47C2" w:rsidRPr="00E54FE5" w:rsidRDefault="00CB47C2" w:rsidP="00CB47C2">
      <w:pPr>
        <w:rPr>
          <w:rFonts w:ascii="Calibri" w:hAnsi="Calibri" w:cs="Calibri"/>
          <w:b/>
          <w:bCs/>
          <w:sz w:val="24"/>
          <w:szCs w:val="24"/>
        </w:rPr>
      </w:pPr>
      <w:r w:rsidRPr="00CB47C2">
        <w:rPr>
          <w:rFonts w:ascii="Calibri" w:hAnsi="Calibri" w:cs="Calibri"/>
          <w:sz w:val="24"/>
          <w:szCs w:val="24"/>
        </w:rPr>
        <w:t>An LWL-LJA</w:t>
      </w:r>
      <w:r w:rsidRPr="00CB47C2">
        <w:rPr>
          <w:rFonts w:ascii="Calibri" w:hAnsi="Calibri" w:cs="Calibri"/>
          <w:sz w:val="24"/>
          <w:szCs w:val="24"/>
        </w:rPr>
        <w:tab/>
      </w:r>
      <w:r w:rsidRPr="00CB47C2">
        <w:rPr>
          <w:rFonts w:ascii="Calibri" w:hAnsi="Calibri" w:cs="Calibri"/>
          <w:sz w:val="24"/>
          <w:szCs w:val="24"/>
        </w:rPr>
        <w:tab/>
      </w:r>
      <w:r w:rsidRPr="00CB47C2">
        <w:rPr>
          <w:rFonts w:ascii="Calibri" w:hAnsi="Calibri" w:cs="Calibri"/>
          <w:sz w:val="24"/>
          <w:szCs w:val="24"/>
        </w:rPr>
        <w:tab/>
      </w:r>
      <w:r w:rsidRPr="00CB47C2">
        <w:rPr>
          <w:rFonts w:ascii="Calibri" w:hAnsi="Calibri" w:cs="Calibri"/>
          <w:sz w:val="24"/>
          <w:szCs w:val="24"/>
        </w:rPr>
        <w:tab/>
      </w:r>
      <w:r w:rsidRPr="00CB47C2">
        <w:rPr>
          <w:rFonts w:ascii="Calibri" w:hAnsi="Calibri" w:cs="Calibri"/>
          <w:sz w:val="24"/>
          <w:szCs w:val="24"/>
        </w:rPr>
        <w:tab/>
      </w:r>
      <w:r w:rsidRPr="00CB47C2">
        <w:rPr>
          <w:rFonts w:ascii="Calibri" w:hAnsi="Calibri" w:cs="Calibri"/>
          <w:sz w:val="24"/>
          <w:szCs w:val="24"/>
        </w:rPr>
        <w:tab/>
      </w:r>
      <w:r w:rsidRPr="00CB47C2">
        <w:rPr>
          <w:rFonts w:ascii="Calibri" w:hAnsi="Calibri" w:cs="Calibri"/>
          <w:sz w:val="24"/>
          <w:szCs w:val="24"/>
        </w:rPr>
        <w:tab/>
      </w:r>
      <w:r w:rsidRPr="00CB47C2">
        <w:rPr>
          <w:rFonts w:ascii="Calibri" w:hAnsi="Calibri" w:cs="Calibri"/>
          <w:sz w:val="24"/>
          <w:szCs w:val="24"/>
        </w:rPr>
        <w:tab/>
      </w:r>
      <w:r w:rsidRPr="00E54FE5">
        <w:rPr>
          <w:rFonts w:ascii="Calibri" w:hAnsi="Calibri" w:cs="Calibri"/>
          <w:b/>
          <w:bCs/>
          <w:sz w:val="24"/>
          <w:szCs w:val="24"/>
        </w:rPr>
        <w:t>Kopfbogen Stadt/Kreis</w:t>
      </w:r>
    </w:p>
    <w:p w14:paraId="02C824E3" w14:textId="3D299839" w:rsidR="00503AC2" w:rsidRPr="00E54FE5" w:rsidRDefault="00CB47C2" w:rsidP="00CB47C2">
      <w:pPr>
        <w:ind w:left="4248" w:firstLine="708"/>
        <w:jc w:val="center"/>
        <w:rPr>
          <w:rFonts w:ascii="Calibri" w:hAnsi="Calibri" w:cs="Calibri"/>
          <w:b/>
          <w:bCs/>
          <w:sz w:val="24"/>
          <w:szCs w:val="24"/>
        </w:rPr>
      </w:pPr>
      <w:r w:rsidRPr="00E54FE5">
        <w:rPr>
          <w:rFonts w:ascii="Calibri" w:hAnsi="Calibri" w:cs="Calibri"/>
          <w:b/>
          <w:bCs/>
          <w:sz w:val="24"/>
          <w:szCs w:val="24"/>
        </w:rPr>
        <w:t xml:space="preserve">Jugendamt </w:t>
      </w:r>
    </w:p>
    <w:p w14:paraId="52636E59" w14:textId="77777777" w:rsidR="00CB47C2" w:rsidRPr="00CB47C2" w:rsidRDefault="00CB47C2" w:rsidP="00CB47C2">
      <w:pPr>
        <w:ind w:firstLine="708"/>
        <w:jc w:val="right"/>
        <w:rPr>
          <w:rFonts w:ascii="Calibri" w:hAnsi="Calibri" w:cs="Calibri"/>
          <w:sz w:val="24"/>
          <w:szCs w:val="24"/>
        </w:rPr>
      </w:pPr>
    </w:p>
    <w:p w14:paraId="04203394" w14:textId="77777777" w:rsidR="00CB47C2" w:rsidRPr="00CB47C2" w:rsidRDefault="00CB47C2" w:rsidP="00CB47C2">
      <w:pPr>
        <w:ind w:firstLine="708"/>
        <w:jc w:val="right"/>
        <w:rPr>
          <w:rFonts w:ascii="Calibri" w:hAnsi="Calibri" w:cs="Calibri"/>
          <w:sz w:val="24"/>
          <w:szCs w:val="24"/>
        </w:rPr>
      </w:pPr>
    </w:p>
    <w:p w14:paraId="3430C308" w14:textId="77777777" w:rsidR="00CB47C2" w:rsidRPr="00CB47C2" w:rsidRDefault="00CB47C2" w:rsidP="00CB47C2">
      <w:pPr>
        <w:ind w:firstLine="708"/>
        <w:jc w:val="right"/>
        <w:rPr>
          <w:rFonts w:ascii="Calibri" w:hAnsi="Calibri" w:cs="Calibri"/>
          <w:sz w:val="24"/>
          <w:szCs w:val="24"/>
        </w:rPr>
      </w:pPr>
    </w:p>
    <w:p w14:paraId="7C6B86A2" w14:textId="77777777" w:rsidR="00CB47C2" w:rsidRPr="00CB47C2" w:rsidRDefault="00CB47C2" w:rsidP="00CB47C2">
      <w:pPr>
        <w:ind w:firstLine="708"/>
        <w:jc w:val="right"/>
        <w:rPr>
          <w:rFonts w:ascii="Calibri" w:hAnsi="Calibri" w:cs="Calibri"/>
          <w:sz w:val="24"/>
          <w:szCs w:val="24"/>
        </w:rPr>
      </w:pPr>
    </w:p>
    <w:p w14:paraId="0B615891" w14:textId="77777777" w:rsidR="00CB47C2" w:rsidRPr="00CB47C2" w:rsidRDefault="00CB47C2" w:rsidP="00CB47C2">
      <w:pPr>
        <w:ind w:firstLine="708"/>
        <w:jc w:val="right"/>
        <w:rPr>
          <w:rFonts w:ascii="Calibri" w:hAnsi="Calibri" w:cs="Calibri"/>
          <w:sz w:val="24"/>
          <w:szCs w:val="24"/>
        </w:rPr>
      </w:pPr>
    </w:p>
    <w:p w14:paraId="0623F0CE" w14:textId="77777777" w:rsidR="00CB47C2" w:rsidRPr="00CB47C2" w:rsidRDefault="00CB47C2" w:rsidP="00CB47C2">
      <w:pPr>
        <w:ind w:firstLine="708"/>
        <w:jc w:val="right"/>
        <w:rPr>
          <w:rFonts w:ascii="Calibri" w:hAnsi="Calibri" w:cs="Calibri"/>
          <w:sz w:val="24"/>
          <w:szCs w:val="24"/>
        </w:rPr>
      </w:pPr>
    </w:p>
    <w:p w14:paraId="22BF1A5E" w14:textId="5DD2450E" w:rsidR="00CB47C2" w:rsidRPr="00CB47C2" w:rsidRDefault="00CB47C2" w:rsidP="00CB47C2">
      <w:pPr>
        <w:ind w:firstLine="708"/>
        <w:jc w:val="right"/>
        <w:rPr>
          <w:rFonts w:ascii="Calibri" w:hAnsi="Calibri" w:cs="Calibri"/>
          <w:sz w:val="24"/>
          <w:szCs w:val="24"/>
        </w:rPr>
      </w:pPr>
      <w:r w:rsidRPr="00CB47C2">
        <w:rPr>
          <w:rFonts w:ascii="Calibri" w:hAnsi="Calibri" w:cs="Calibri"/>
          <w:sz w:val="24"/>
          <w:szCs w:val="24"/>
        </w:rPr>
        <w:t xml:space="preserve">Datum /Az </w:t>
      </w:r>
      <w:r w:rsidR="00111F28">
        <w:rPr>
          <w:rFonts w:ascii="Calibri" w:hAnsi="Calibri" w:cs="Calibri"/>
          <w:sz w:val="24"/>
          <w:szCs w:val="24"/>
        </w:rPr>
        <w:t>JA</w:t>
      </w:r>
    </w:p>
    <w:p w14:paraId="08E0C0AA" w14:textId="6E3B9C0C" w:rsidR="00CB47C2" w:rsidRPr="00CB47C2" w:rsidRDefault="005A6265" w:rsidP="00CB47C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Weitere </w:t>
      </w:r>
      <w:r w:rsidR="00CB47C2" w:rsidRPr="00CB47C2">
        <w:rPr>
          <w:rFonts w:ascii="Calibri" w:hAnsi="Calibri" w:cs="Calibri"/>
          <w:sz w:val="24"/>
          <w:szCs w:val="24"/>
        </w:rPr>
        <w:t>Begründung zur Rechnung vom: … (Datum)</w:t>
      </w:r>
    </w:p>
    <w:p w14:paraId="36F2817E" w14:textId="5879CB51" w:rsidR="00CB47C2" w:rsidRDefault="005A6265" w:rsidP="00CB47C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Beantragte </w:t>
      </w:r>
      <w:r w:rsidR="00CB47C2" w:rsidRPr="00CB47C2">
        <w:rPr>
          <w:rFonts w:ascii="Calibri" w:hAnsi="Calibri" w:cs="Calibri"/>
          <w:sz w:val="24"/>
          <w:szCs w:val="24"/>
        </w:rPr>
        <w:t xml:space="preserve">Erstattung der geltend gemachten Kosten </w:t>
      </w:r>
      <w:r w:rsidR="00D15AAE">
        <w:rPr>
          <w:rFonts w:ascii="Calibri" w:hAnsi="Calibri" w:cs="Calibri"/>
          <w:sz w:val="24"/>
          <w:szCs w:val="24"/>
        </w:rPr>
        <w:t xml:space="preserve">für Freizeitgestaltung </w:t>
      </w:r>
      <w:r w:rsidR="00CB47C2" w:rsidRPr="00CB47C2">
        <w:rPr>
          <w:rFonts w:ascii="Calibri" w:hAnsi="Calibri" w:cs="Calibri"/>
          <w:sz w:val="24"/>
          <w:szCs w:val="24"/>
        </w:rPr>
        <w:t>der Zeit von ……..20</w:t>
      </w:r>
      <w:r w:rsidR="00CB47C2">
        <w:rPr>
          <w:rFonts w:ascii="Calibri" w:hAnsi="Calibri" w:cs="Calibri"/>
          <w:sz w:val="24"/>
          <w:szCs w:val="24"/>
        </w:rPr>
        <w:t>..</w:t>
      </w:r>
      <w:r w:rsidR="00CB47C2" w:rsidRPr="00CB47C2">
        <w:rPr>
          <w:rFonts w:ascii="Calibri" w:hAnsi="Calibri" w:cs="Calibri"/>
          <w:sz w:val="24"/>
          <w:szCs w:val="24"/>
        </w:rPr>
        <w:t>- bis…… 20</w:t>
      </w:r>
      <w:r w:rsidR="00CB47C2">
        <w:rPr>
          <w:rFonts w:ascii="Calibri" w:hAnsi="Calibri" w:cs="Calibri"/>
          <w:sz w:val="24"/>
          <w:szCs w:val="24"/>
        </w:rPr>
        <w:t>…</w:t>
      </w:r>
    </w:p>
    <w:p w14:paraId="52902B1D" w14:textId="77777777" w:rsidR="005A6265" w:rsidRDefault="005A6265" w:rsidP="00CB47C2">
      <w:pPr>
        <w:rPr>
          <w:rFonts w:ascii="Calibri" w:hAnsi="Calibri" w:cs="Calibri"/>
          <w:sz w:val="24"/>
          <w:szCs w:val="24"/>
        </w:rPr>
      </w:pPr>
    </w:p>
    <w:p w14:paraId="58970070" w14:textId="1DC052CE" w:rsidR="005A6265" w:rsidRDefault="005A6265" w:rsidP="00CB47C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Sehr geehrte Damen und Herren,</w:t>
      </w:r>
    </w:p>
    <w:p w14:paraId="196F8350" w14:textId="4CACACDC" w:rsidR="005A6265" w:rsidRDefault="005A6265" w:rsidP="00CB47C2">
      <w:pPr>
        <w:rPr>
          <w:rFonts w:ascii="Calibri" w:hAnsi="Calibri" w:cs="Calibri"/>
          <w:sz w:val="24"/>
          <w:szCs w:val="24"/>
        </w:rPr>
      </w:pPr>
    </w:p>
    <w:p w14:paraId="457BDBF1" w14:textId="2BDCE5F2" w:rsidR="005A6265" w:rsidRDefault="005A6265" w:rsidP="00CB47C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zu den in der o. g. Rechnung aufgenommenen Kosten für </w:t>
      </w:r>
      <w:r w:rsidR="00D15AAE">
        <w:rPr>
          <w:rFonts w:ascii="Calibri" w:hAnsi="Calibri" w:cs="Calibri"/>
          <w:sz w:val="24"/>
          <w:szCs w:val="24"/>
        </w:rPr>
        <w:t>die Freizeitgestaltung</w:t>
      </w:r>
      <w:r>
        <w:rPr>
          <w:rFonts w:ascii="Calibri" w:hAnsi="Calibri" w:cs="Calibri"/>
          <w:sz w:val="24"/>
          <w:szCs w:val="24"/>
        </w:rPr>
        <w:t xml:space="preserve"> wird bestätigt, dass diese nach Prüfung der pädagogischen Notwendigkeit im Einzelfall für den abgerechneten Zeitraum zu bewilligen waren. </w:t>
      </w:r>
    </w:p>
    <w:p w14:paraId="4C6439B9" w14:textId="77777777" w:rsidR="00C204F4" w:rsidRDefault="00B67C04" w:rsidP="00CB47C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Der junge Mensch war in der fraglichen Zeit in einer sog. Brückenlösung stationär untergebrach</w:t>
      </w:r>
      <w:r w:rsidR="00111F28">
        <w:rPr>
          <w:rFonts w:ascii="Calibri" w:hAnsi="Calibri" w:cs="Calibri"/>
          <w:sz w:val="24"/>
          <w:szCs w:val="24"/>
        </w:rPr>
        <w:t xml:space="preserve">t. </w:t>
      </w:r>
    </w:p>
    <w:p w14:paraId="63D0F588" w14:textId="068383F6" w:rsidR="00B67C04" w:rsidRDefault="00111F28" w:rsidP="00CB47C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</w:t>
      </w:r>
      <w:r w:rsidR="00B67C04">
        <w:rPr>
          <w:rFonts w:ascii="Calibri" w:hAnsi="Calibri" w:cs="Calibri"/>
          <w:sz w:val="24"/>
          <w:szCs w:val="24"/>
        </w:rPr>
        <w:t>ie Kosten</w:t>
      </w:r>
      <w:r>
        <w:rPr>
          <w:rFonts w:ascii="Calibri" w:hAnsi="Calibri" w:cs="Calibri"/>
          <w:sz w:val="24"/>
          <w:szCs w:val="24"/>
        </w:rPr>
        <w:t xml:space="preserve"> der Freizeitgestaltung</w:t>
      </w:r>
      <w:r w:rsidR="00B67C04">
        <w:rPr>
          <w:rFonts w:ascii="Calibri" w:hAnsi="Calibri" w:cs="Calibri"/>
          <w:sz w:val="24"/>
          <w:szCs w:val="24"/>
        </w:rPr>
        <w:t xml:space="preserve"> waren nicht, auch nicht anteilig, im geltend gemachten Tagessatz </w:t>
      </w:r>
      <w:r w:rsidR="00C204F4">
        <w:rPr>
          <w:rFonts w:ascii="Calibri" w:hAnsi="Calibri" w:cs="Calibri"/>
          <w:sz w:val="24"/>
          <w:szCs w:val="24"/>
        </w:rPr>
        <w:t xml:space="preserve">bereits </w:t>
      </w:r>
      <w:r w:rsidR="00B67C04">
        <w:rPr>
          <w:rFonts w:ascii="Calibri" w:hAnsi="Calibri" w:cs="Calibri"/>
          <w:sz w:val="24"/>
          <w:szCs w:val="24"/>
        </w:rPr>
        <w:t xml:space="preserve">enthalten. </w:t>
      </w:r>
      <w:r w:rsidR="008E1ED3">
        <w:rPr>
          <w:rFonts w:ascii="Calibri" w:hAnsi="Calibri" w:cs="Calibri"/>
          <w:sz w:val="24"/>
          <w:szCs w:val="24"/>
        </w:rPr>
        <w:t xml:space="preserve">Die Kosten der monatlichen Freizeitgestaltung, die vorliegend geltend gemacht werden, entsprechen </w:t>
      </w:r>
      <w:r w:rsidR="00C204F4">
        <w:rPr>
          <w:rFonts w:ascii="Calibri" w:hAnsi="Calibri" w:cs="Calibri"/>
          <w:sz w:val="24"/>
          <w:szCs w:val="24"/>
        </w:rPr>
        <w:t xml:space="preserve">der Höhen nach grds. </w:t>
      </w:r>
      <w:r w:rsidR="008E1ED3">
        <w:rPr>
          <w:rFonts w:ascii="Calibri" w:hAnsi="Calibri" w:cs="Calibri"/>
          <w:sz w:val="24"/>
          <w:szCs w:val="24"/>
        </w:rPr>
        <w:t xml:space="preserve">denen, die </w:t>
      </w:r>
      <w:r w:rsidR="00C204F4">
        <w:rPr>
          <w:rFonts w:ascii="Calibri" w:hAnsi="Calibri" w:cs="Calibri"/>
          <w:sz w:val="24"/>
          <w:szCs w:val="24"/>
        </w:rPr>
        <w:t xml:space="preserve">auch in </w:t>
      </w:r>
      <w:r w:rsidR="008E1ED3">
        <w:rPr>
          <w:rFonts w:ascii="Calibri" w:hAnsi="Calibri" w:cs="Calibri"/>
          <w:sz w:val="24"/>
          <w:szCs w:val="24"/>
        </w:rPr>
        <w:t>Entgeltvereinbarungen</w:t>
      </w:r>
      <w:r w:rsidR="00C204F4">
        <w:rPr>
          <w:rFonts w:ascii="Calibri" w:hAnsi="Calibri" w:cs="Calibri"/>
          <w:sz w:val="24"/>
          <w:szCs w:val="24"/>
        </w:rPr>
        <w:t xml:space="preserve"> für reguläre stationäre Unterbringungen</w:t>
      </w:r>
      <w:r w:rsidR="008E1ED3">
        <w:rPr>
          <w:rFonts w:ascii="Calibri" w:hAnsi="Calibri" w:cs="Calibri"/>
          <w:sz w:val="24"/>
          <w:szCs w:val="24"/>
        </w:rPr>
        <w:t xml:space="preserve"> üblicherweise </w:t>
      </w:r>
      <w:r w:rsidR="00C204F4">
        <w:rPr>
          <w:rFonts w:ascii="Calibri" w:hAnsi="Calibri" w:cs="Calibri"/>
          <w:sz w:val="24"/>
          <w:szCs w:val="24"/>
        </w:rPr>
        <w:t>ausgeh</w:t>
      </w:r>
      <w:r w:rsidR="008E1ED3">
        <w:rPr>
          <w:rFonts w:ascii="Calibri" w:hAnsi="Calibri" w:cs="Calibri"/>
          <w:sz w:val="24"/>
          <w:szCs w:val="24"/>
        </w:rPr>
        <w:t>andelt werden.</w:t>
      </w:r>
    </w:p>
    <w:p w14:paraId="1EEE9662" w14:textId="5A254B92" w:rsidR="005A6265" w:rsidRDefault="00726229" w:rsidP="00CB47C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Ein kostenfreies Angebot konnte nicht vorrangig genutzt werden.</w:t>
      </w:r>
      <w:r w:rsidR="00D15AAE">
        <w:rPr>
          <w:rFonts w:ascii="Calibri" w:hAnsi="Calibri" w:cs="Calibri"/>
          <w:sz w:val="24"/>
          <w:szCs w:val="24"/>
        </w:rPr>
        <w:t xml:space="preserve"> </w:t>
      </w:r>
      <w:r w:rsidR="005A6265">
        <w:rPr>
          <w:rFonts w:ascii="Calibri" w:hAnsi="Calibri" w:cs="Calibri"/>
          <w:sz w:val="24"/>
          <w:szCs w:val="24"/>
        </w:rPr>
        <w:t>Es wurde das wirtschaftlichste Angebot für</w:t>
      </w:r>
      <w:r w:rsidR="001433FE">
        <w:rPr>
          <w:rFonts w:ascii="Calibri" w:hAnsi="Calibri" w:cs="Calibri"/>
          <w:sz w:val="24"/>
          <w:szCs w:val="24"/>
        </w:rPr>
        <w:t xml:space="preserve"> </w:t>
      </w:r>
      <w:r w:rsidR="005A6265">
        <w:rPr>
          <w:rFonts w:ascii="Calibri" w:hAnsi="Calibri" w:cs="Calibri"/>
          <w:sz w:val="24"/>
          <w:szCs w:val="24"/>
        </w:rPr>
        <w:t>den abgerechneten Zeitraum ausgewählt</w:t>
      </w:r>
      <w:r w:rsidR="00D15AAE">
        <w:rPr>
          <w:rFonts w:ascii="Calibri" w:hAnsi="Calibri" w:cs="Calibri"/>
          <w:sz w:val="24"/>
          <w:szCs w:val="24"/>
        </w:rPr>
        <w:t>, mögliche Ermäßigungen wurden geprüft</w:t>
      </w:r>
      <w:r w:rsidR="005A6265">
        <w:rPr>
          <w:rFonts w:ascii="Calibri" w:hAnsi="Calibri" w:cs="Calibri"/>
          <w:sz w:val="24"/>
          <w:szCs w:val="24"/>
        </w:rPr>
        <w:t>.</w:t>
      </w:r>
    </w:p>
    <w:p w14:paraId="0A0308CB" w14:textId="77777777" w:rsidR="005A6265" w:rsidRDefault="005A6265" w:rsidP="00CB47C2">
      <w:pPr>
        <w:rPr>
          <w:rFonts w:ascii="Calibri" w:hAnsi="Calibri" w:cs="Calibri"/>
          <w:sz w:val="24"/>
          <w:szCs w:val="24"/>
        </w:rPr>
      </w:pPr>
    </w:p>
    <w:p w14:paraId="6F4182CB" w14:textId="5CB9608C" w:rsidR="005A6265" w:rsidRPr="00CB47C2" w:rsidRDefault="00111F28" w:rsidP="00CB47C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(optional) </w:t>
      </w:r>
      <w:r w:rsidR="005A6265">
        <w:rPr>
          <w:rFonts w:ascii="Calibri" w:hAnsi="Calibri" w:cs="Calibri"/>
          <w:sz w:val="24"/>
          <w:szCs w:val="24"/>
        </w:rPr>
        <w:t>Unterschrift</w:t>
      </w:r>
      <w:r w:rsidR="008E1ED3">
        <w:rPr>
          <w:rFonts w:ascii="Calibri" w:hAnsi="Calibri" w:cs="Calibri"/>
          <w:sz w:val="24"/>
          <w:szCs w:val="24"/>
        </w:rPr>
        <w:t>/Stempel</w:t>
      </w:r>
      <w:r w:rsidR="005A6265">
        <w:rPr>
          <w:rFonts w:ascii="Calibri" w:hAnsi="Calibri" w:cs="Calibri"/>
          <w:sz w:val="24"/>
          <w:szCs w:val="24"/>
        </w:rPr>
        <w:t xml:space="preserve"> Jugendamt</w:t>
      </w:r>
    </w:p>
    <w:sectPr w:rsidR="005A6265" w:rsidRPr="00CB47C2" w:rsidSect="005516B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7C2"/>
    <w:rsid w:val="00021B44"/>
    <w:rsid w:val="00111F28"/>
    <w:rsid w:val="00115295"/>
    <w:rsid w:val="001433FE"/>
    <w:rsid w:val="001E0B26"/>
    <w:rsid w:val="00226ABD"/>
    <w:rsid w:val="00274C95"/>
    <w:rsid w:val="00280AFA"/>
    <w:rsid w:val="002A25D7"/>
    <w:rsid w:val="00397D14"/>
    <w:rsid w:val="003E09BE"/>
    <w:rsid w:val="00440C78"/>
    <w:rsid w:val="0047401C"/>
    <w:rsid w:val="00503AC2"/>
    <w:rsid w:val="005516BF"/>
    <w:rsid w:val="00585D3C"/>
    <w:rsid w:val="005A6265"/>
    <w:rsid w:val="005D4BE5"/>
    <w:rsid w:val="006F165E"/>
    <w:rsid w:val="00711A5C"/>
    <w:rsid w:val="00726229"/>
    <w:rsid w:val="0078733B"/>
    <w:rsid w:val="00892BC8"/>
    <w:rsid w:val="00895D1C"/>
    <w:rsid w:val="008E1ED3"/>
    <w:rsid w:val="00B67C04"/>
    <w:rsid w:val="00BD7109"/>
    <w:rsid w:val="00C204F4"/>
    <w:rsid w:val="00C85FC3"/>
    <w:rsid w:val="00CB47C2"/>
    <w:rsid w:val="00CC581D"/>
    <w:rsid w:val="00CD582A"/>
    <w:rsid w:val="00D15AAE"/>
    <w:rsid w:val="00DE7740"/>
    <w:rsid w:val="00E54FE5"/>
    <w:rsid w:val="00E840AF"/>
    <w:rsid w:val="00E948A3"/>
    <w:rsid w:val="00E9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19C41"/>
  <w15:chartTrackingRefBased/>
  <w15:docId w15:val="{94925898-1336-4545-8EB3-54D57D185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16BF"/>
  </w:style>
  <w:style w:type="paragraph" w:styleId="berschrift1">
    <w:name w:val="heading 1"/>
    <w:basedOn w:val="Standard"/>
    <w:next w:val="Standard"/>
    <w:link w:val="berschrift1Zchn"/>
    <w:uiPriority w:val="9"/>
    <w:qFormat/>
    <w:rsid w:val="00CB4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B4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B47C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B47C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B47C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B47C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B47C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B47C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B47C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B47C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B47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B47C2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B47C2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B47C2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B47C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B47C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B47C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B47C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B47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B4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B47C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B47C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B47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B47C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B47C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B47C2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B47C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B47C2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B47C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Fasse, Antje</dc:creator>
  <cp:keywords/>
  <dc:description/>
  <cp:lastModifiedBy>Fasse, Antje</cp:lastModifiedBy>
  <cp:revision>3</cp:revision>
  <dcterms:created xsi:type="dcterms:W3CDTF">2026-08-12T13:22:00Z</dcterms:created>
  <dcterms:modified xsi:type="dcterms:W3CDTF">2026-08-12T13:24:00Z</dcterms:modified>
</cp:coreProperties>
</file>