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A76E" w14:textId="77777777" w:rsidR="009B6455" w:rsidRPr="00C67A87" w:rsidRDefault="00CF22E9">
      <w:pPr>
        <w:framePr w:w="5103" w:h="2835" w:hSpace="181" w:wrap="around" w:vAnchor="page" w:hAnchor="page" w:x="1419" w:y="2893"/>
        <w:spacing w:line="180" w:lineRule="exact"/>
        <w:rPr>
          <w:rFonts w:ascii="Segoe UI" w:hAnsi="Segoe UI" w:cs="Segoe UI"/>
          <w:sz w:val="14"/>
        </w:rPr>
      </w:pPr>
      <w:r w:rsidRPr="00C67A87">
        <w:rPr>
          <w:rFonts w:ascii="Segoe UI" w:hAnsi="Segoe UI" w:cs="Segoe UI"/>
          <w:sz w:val="14"/>
        </w:rPr>
        <w:fldChar w:fldCharType="begin"/>
      </w:r>
      <w:r w:rsidR="009B6455" w:rsidRPr="00C67A87">
        <w:rPr>
          <w:rFonts w:ascii="Segoe UI" w:hAnsi="Segoe UI" w:cs="Segoe UI"/>
          <w:sz w:val="14"/>
        </w:rPr>
        <w:instrText xml:space="preserve"> DOCPROPERTY "SichtfensterAbs" </w:instrText>
      </w:r>
      <w:r w:rsidRPr="00C67A87">
        <w:rPr>
          <w:rFonts w:ascii="Segoe UI" w:hAnsi="Segoe UI" w:cs="Segoe UI"/>
          <w:sz w:val="14"/>
        </w:rPr>
        <w:fldChar w:fldCharType="separate"/>
      </w:r>
      <w:r w:rsidR="002C3C31" w:rsidRPr="00C67A87">
        <w:rPr>
          <w:rFonts w:ascii="Segoe UI" w:hAnsi="Segoe UI" w:cs="Segoe UI"/>
          <w:sz w:val="14"/>
        </w:rPr>
        <w:t>Landschaftsverband Westfalen-Lippe (LWL) · 48133 Münster</w:t>
      </w:r>
      <w:r w:rsidRPr="00C67A87">
        <w:rPr>
          <w:rFonts w:ascii="Segoe UI" w:hAnsi="Segoe UI" w:cs="Segoe UI"/>
          <w:sz w:val="14"/>
        </w:rPr>
        <w:fldChar w:fldCharType="end"/>
      </w:r>
    </w:p>
    <w:p w14:paraId="6999DABC" w14:textId="77777777" w:rsidR="009B6455" w:rsidRPr="00C67A87" w:rsidRDefault="009B6455">
      <w:pPr>
        <w:framePr w:w="5103" w:h="2835" w:hSpace="181" w:wrap="around" w:vAnchor="page" w:hAnchor="page" w:x="1419" w:y="2893"/>
        <w:spacing w:line="80" w:lineRule="exact"/>
        <w:rPr>
          <w:rFonts w:ascii="Segoe UI" w:hAnsi="Segoe UI" w:cs="Segoe UI"/>
          <w:sz w:val="8"/>
        </w:rPr>
      </w:pPr>
    </w:p>
    <w:p w14:paraId="4E694BD7" w14:textId="77777777" w:rsidR="00732C99" w:rsidRPr="00C67A87" w:rsidRDefault="00732C99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b/>
          <w:sz w:val="22"/>
        </w:rPr>
      </w:pPr>
    </w:p>
    <w:p w14:paraId="388F6660" w14:textId="77777777" w:rsidR="009B6455" w:rsidRPr="00C67A87" w:rsidRDefault="00CF22E9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bCs/>
          <w:sz w:val="22"/>
        </w:rPr>
      </w:pPr>
      <w:r w:rsidRPr="00C67A87">
        <w:rPr>
          <w:rFonts w:ascii="Segoe UI" w:hAnsi="Segoe UI" w:cs="Segoe UI"/>
          <w:b/>
          <w:sz w:val="22"/>
        </w:rPr>
        <w:fldChar w:fldCharType="begin"/>
      </w:r>
      <w:r w:rsidR="009B6455" w:rsidRPr="00C67A87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67A87">
        <w:rPr>
          <w:rFonts w:ascii="Segoe UI" w:hAnsi="Segoe UI" w:cs="Segoe UI"/>
          <w:b/>
          <w:sz w:val="22"/>
        </w:rPr>
        <w:fldChar w:fldCharType="end"/>
      </w:r>
    </w:p>
    <w:p w14:paraId="70574099" w14:textId="77777777" w:rsidR="002C3C31" w:rsidRPr="00C67A87" w:rsidRDefault="002C3C3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t>Stadt-/Kreisverwaltungen</w:t>
      </w:r>
    </w:p>
    <w:p w14:paraId="5E56119C" w14:textId="77777777" w:rsidR="002C3C31" w:rsidRPr="00C67A87" w:rsidRDefault="00D2274B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t>- Jugendamt -</w:t>
      </w:r>
    </w:p>
    <w:p w14:paraId="26EE7A65" w14:textId="77777777" w:rsidR="002C3C31" w:rsidRPr="00C67A87" w:rsidRDefault="002C3C3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t>im Bereich des LWL</w:t>
      </w:r>
    </w:p>
    <w:p w14:paraId="25DA3DAC" w14:textId="77777777" w:rsidR="002C3C31" w:rsidRPr="00C67A87" w:rsidRDefault="002C3C3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</w:p>
    <w:p w14:paraId="407CC62D" w14:textId="77777777" w:rsidR="00AE2911" w:rsidRPr="00AE2911" w:rsidRDefault="00AE291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b/>
          <w:sz w:val="22"/>
        </w:rPr>
      </w:pPr>
      <w:r w:rsidRPr="00AE2911">
        <w:rPr>
          <w:rFonts w:ascii="Segoe UI" w:hAnsi="Segoe UI" w:cs="Segoe UI"/>
          <w:b/>
          <w:sz w:val="22"/>
        </w:rPr>
        <w:t>nachrichtlich:</w:t>
      </w:r>
    </w:p>
    <w:p w14:paraId="0DCB8C42" w14:textId="77777777" w:rsidR="002C3C31" w:rsidRPr="00C67A87" w:rsidRDefault="002C3C3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t>Kommunale Spitzenverbände</w:t>
      </w:r>
    </w:p>
    <w:p w14:paraId="54D086A2" w14:textId="77777777" w:rsidR="002C3C31" w:rsidRPr="00C67A87" w:rsidRDefault="002C3C31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t>Spitzenverbände der freien Wohlfahrtspflege</w:t>
      </w:r>
      <w:r w:rsidR="00CF22E9" w:rsidRPr="00C67A87">
        <w:rPr>
          <w:rFonts w:ascii="Segoe UI" w:hAnsi="Segoe UI" w:cs="Segoe UI"/>
          <w:sz w:val="22"/>
        </w:rPr>
        <w:fldChar w:fldCharType="begin"/>
      </w:r>
      <w:r w:rsidR="009B6455" w:rsidRPr="00C67A87">
        <w:rPr>
          <w:rFonts w:ascii="Segoe UI" w:hAnsi="Segoe UI" w:cs="Segoe UI"/>
          <w:sz w:val="22"/>
        </w:rPr>
        <w:instrText xml:space="preserve"> DOCVARIABLE "adrAdresse" </w:instrText>
      </w:r>
      <w:r w:rsidR="00CF22E9" w:rsidRPr="00C67A87">
        <w:rPr>
          <w:rFonts w:ascii="Segoe UI" w:hAnsi="Segoe UI" w:cs="Segoe UI"/>
          <w:sz w:val="22"/>
        </w:rPr>
        <w:fldChar w:fldCharType="separate"/>
      </w:r>
    </w:p>
    <w:p w14:paraId="5EC9D9B4" w14:textId="77777777" w:rsidR="009B6455" w:rsidRPr="00C67A87" w:rsidRDefault="00CF22E9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  <w:r w:rsidRPr="00C67A87">
        <w:rPr>
          <w:rFonts w:ascii="Segoe UI" w:hAnsi="Segoe UI" w:cs="Segoe UI"/>
          <w:sz w:val="22"/>
        </w:rPr>
        <w:fldChar w:fldCharType="end"/>
      </w:r>
    </w:p>
    <w:p w14:paraId="00B1BAF7" w14:textId="77777777" w:rsidR="009B6455" w:rsidRPr="00C67A87" w:rsidRDefault="009B6455">
      <w:pPr>
        <w:framePr w:w="5103" w:h="2835" w:hSpace="181" w:wrap="around" w:vAnchor="page" w:hAnchor="page" w:x="1419" w:y="2893"/>
        <w:spacing w:line="260" w:lineRule="exact"/>
        <w:rPr>
          <w:rFonts w:ascii="Segoe UI" w:hAnsi="Segoe UI" w:cs="Segoe UI"/>
          <w:sz w:val="22"/>
        </w:rPr>
      </w:pPr>
    </w:p>
    <w:p w14:paraId="3D5E50C6" w14:textId="77777777" w:rsidR="009B6455" w:rsidRPr="00C67A87" w:rsidRDefault="009B6455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664D9ADD" w14:textId="77777777" w:rsidR="009B6455" w:rsidRPr="00C67A87" w:rsidRDefault="009B6455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4A3AFAE8" w14:textId="77777777" w:rsidR="009B6455" w:rsidRPr="00C67A87" w:rsidRDefault="009B6455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bookmarkStart w:id="0" w:name="Dstst1"/>
    <w:bookmarkEnd w:id="0"/>
    <w:p w14:paraId="53B88254" w14:textId="77777777" w:rsidR="00C67A87" w:rsidRPr="00C67A87" w:rsidRDefault="00CF22E9" w:rsidP="00C67A87">
      <w:pPr>
        <w:framePr w:w="4314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C67A87">
        <w:rPr>
          <w:rFonts w:ascii="Segoe UI" w:hAnsi="Segoe UI" w:cs="Segoe UI"/>
          <w:b/>
          <w:spacing w:val="-4"/>
        </w:rPr>
        <w:fldChar w:fldCharType="begin"/>
      </w:r>
      <w:r w:rsidR="00C67A87" w:rsidRPr="00C67A87">
        <w:rPr>
          <w:rFonts w:ascii="Segoe UI" w:hAnsi="Segoe UI" w:cs="Segoe UI"/>
          <w:b/>
          <w:spacing w:val="-4"/>
        </w:rPr>
        <w:instrText xml:space="preserve"> DOCPROPERTY "Dstst1" </w:instrText>
      </w:r>
      <w:r w:rsidRPr="00C67A87">
        <w:rPr>
          <w:rFonts w:ascii="Segoe UI" w:hAnsi="Segoe UI" w:cs="Segoe UI"/>
          <w:b/>
          <w:spacing w:val="-4"/>
        </w:rPr>
        <w:fldChar w:fldCharType="separate"/>
      </w:r>
      <w:r w:rsidR="00C67A87" w:rsidRPr="00C67A87">
        <w:rPr>
          <w:rFonts w:ascii="Segoe UI" w:hAnsi="Segoe UI" w:cs="Segoe UI"/>
          <w:b/>
          <w:spacing w:val="-4"/>
        </w:rPr>
        <w:t>LWL-Landesjugendamt</w:t>
      </w:r>
      <w:r w:rsidR="00C9555D">
        <w:rPr>
          <w:rFonts w:ascii="Segoe UI" w:hAnsi="Segoe UI" w:cs="Segoe UI"/>
          <w:b/>
          <w:spacing w:val="-4"/>
        </w:rPr>
        <w:t xml:space="preserve"> Westfalen </w:t>
      </w:r>
      <w:r w:rsidRPr="00C67A87">
        <w:rPr>
          <w:rFonts w:ascii="Segoe UI" w:hAnsi="Segoe UI" w:cs="Segoe UI"/>
          <w:b/>
          <w:spacing w:val="-4"/>
        </w:rPr>
        <w:fldChar w:fldCharType="end"/>
      </w:r>
    </w:p>
    <w:p w14:paraId="686CA781" w14:textId="77777777" w:rsidR="009B6455" w:rsidRPr="00C67A87" w:rsidRDefault="00CF22E9">
      <w:pPr>
        <w:framePr w:w="4314" w:h="1985" w:wrap="around" w:vAnchor="page" w:hAnchor="page" w:x="1419" w:y="908" w:anchorLock="1"/>
        <w:tabs>
          <w:tab w:val="left" w:pos="142"/>
        </w:tabs>
        <w:spacing w:line="220" w:lineRule="exact"/>
        <w:rPr>
          <w:rFonts w:ascii="Segoe UI" w:hAnsi="Segoe UI" w:cs="Segoe UI"/>
          <w:sz w:val="20"/>
        </w:rPr>
      </w:pPr>
      <w:r w:rsidRPr="00C67A87">
        <w:rPr>
          <w:rFonts w:ascii="Segoe UI" w:hAnsi="Segoe UI" w:cs="Segoe UI"/>
          <w:sz w:val="20"/>
        </w:rPr>
        <w:fldChar w:fldCharType="begin"/>
      </w:r>
      <w:r w:rsidR="009B6455" w:rsidRPr="00C67A87">
        <w:rPr>
          <w:rFonts w:ascii="Segoe UI" w:hAnsi="Segoe UI" w:cs="Segoe UI"/>
          <w:sz w:val="20"/>
        </w:rPr>
        <w:instrText xml:space="preserve"> DOCVARIABLE "Dstst2" </w:instrText>
      </w:r>
      <w:r w:rsidRPr="00C67A87">
        <w:rPr>
          <w:rFonts w:ascii="Segoe UI" w:hAnsi="Segoe UI" w:cs="Segoe UI"/>
          <w:sz w:val="20"/>
        </w:rPr>
        <w:fldChar w:fldCharType="separate"/>
      </w:r>
      <w:r w:rsidR="002C3C31" w:rsidRPr="00C67A87">
        <w:rPr>
          <w:rFonts w:ascii="Segoe UI" w:hAnsi="Segoe UI" w:cs="Segoe UI"/>
          <w:sz w:val="20"/>
        </w:rPr>
        <w:t xml:space="preserve"> </w:t>
      </w:r>
      <w:r w:rsidRPr="00C67A87">
        <w:rPr>
          <w:rFonts w:ascii="Segoe UI" w:hAnsi="Segoe UI" w:cs="Segoe UI"/>
          <w:sz w:val="20"/>
        </w:rPr>
        <w:fldChar w:fldCharType="end"/>
      </w:r>
    </w:p>
    <w:p w14:paraId="2B62FBA5" w14:textId="77777777" w:rsidR="009B6455" w:rsidRPr="00C67A87" w:rsidRDefault="009B6455">
      <w:pPr>
        <w:framePr w:w="4314" w:h="1985" w:wrap="around" w:vAnchor="page" w:hAnchor="page" w:x="1419" w:y="908" w:anchorLock="1"/>
        <w:spacing w:line="220" w:lineRule="exact"/>
        <w:rPr>
          <w:rFonts w:ascii="Segoe UI" w:hAnsi="Segoe UI" w:cs="Segoe UI"/>
          <w:spacing w:val="-4"/>
          <w:sz w:val="20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9B6455" w:rsidRPr="00C67A87" w14:paraId="00BE57A7" w14:textId="77777777">
        <w:trPr>
          <w:cantSplit/>
        </w:trPr>
        <w:tc>
          <w:tcPr>
            <w:tcW w:w="5400" w:type="dxa"/>
          </w:tcPr>
          <w:p w14:paraId="0F5CC57B" w14:textId="77777777" w:rsidR="002C3C31" w:rsidRPr="00C67A87" w:rsidRDefault="00CF22E9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fldChar w:fldCharType="begin"/>
            </w:r>
            <w:r w:rsidR="009B6455" w:rsidRPr="00C67A87">
              <w:rPr>
                <w:rFonts w:ascii="Segoe UI" w:hAnsi="Segoe UI" w:cs="Segoe UI"/>
                <w:sz w:val="14"/>
              </w:rPr>
              <w:instrText xml:space="preserve"> DOCVARIABLE "FussAbs" </w:instrText>
            </w:r>
            <w:r w:rsidRPr="00C67A87">
              <w:rPr>
                <w:rFonts w:ascii="Segoe UI" w:hAnsi="Segoe UI" w:cs="Segoe UI"/>
                <w:sz w:val="14"/>
              </w:rPr>
              <w:fldChar w:fldCharType="separate"/>
            </w:r>
            <w:r w:rsidR="002C3C31" w:rsidRPr="00C67A87">
              <w:rPr>
                <w:rFonts w:ascii="Segoe UI" w:hAnsi="Segoe UI" w:cs="Segoe UI"/>
                <w:sz w:val="14"/>
              </w:rPr>
              <w:t>Warendorfer Straße 25, 48145 Münster</w:t>
            </w:r>
          </w:p>
          <w:p w14:paraId="7510BFAB" w14:textId="77777777" w:rsidR="002C3C31" w:rsidRPr="00C67A87" w:rsidRDefault="002C3C31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t>Telefon: 0251 591-01</w:t>
            </w:r>
          </w:p>
          <w:p w14:paraId="1E9607F9" w14:textId="77777777" w:rsidR="002C3C31" w:rsidRPr="00C67A87" w:rsidRDefault="002C3C31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t>Internet: www.lwl.org</w:t>
            </w:r>
          </w:p>
          <w:p w14:paraId="7CBC90E1" w14:textId="77777777" w:rsidR="002C3C31" w:rsidRPr="00C67A87" w:rsidRDefault="002C3C31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t xml:space="preserve">Öffentliche Verkehrsmittel: ab </w:t>
            </w:r>
            <w:proofErr w:type="spellStart"/>
            <w:r w:rsidRPr="00C67A87">
              <w:rPr>
                <w:rFonts w:ascii="Segoe UI" w:hAnsi="Segoe UI" w:cs="Segoe UI"/>
                <w:sz w:val="14"/>
              </w:rPr>
              <w:t>Hbf</w:t>
            </w:r>
            <w:proofErr w:type="spellEnd"/>
            <w:r w:rsidRPr="00C67A87">
              <w:rPr>
                <w:rFonts w:ascii="Segoe UI" w:hAnsi="Segoe UI" w:cs="Segoe UI"/>
                <w:sz w:val="14"/>
              </w:rPr>
              <w:t xml:space="preserve"> Bussteig A,</w:t>
            </w:r>
          </w:p>
          <w:p w14:paraId="690EF522" w14:textId="77777777" w:rsidR="002C3C31" w:rsidRPr="00C67A87" w:rsidRDefault="002C3C31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t xml:space="preserve">Linien 2 und 10 bis </w:t>
            </w:r>
            <w:proofErr w:type="spellStart"/>
            <w:r w:rsidRPr="00C67A87">
              <w:rPr>
                <w:rFonts w:ascii="Segoe UI" w:hAnsi="Segoe UI" w:cs="Segoe UI"/>
                <w:sz w:val="14"/>
              </w:rPr>
              <w:t>Zumsandestraße</w:t>
            </w:r>
            <w:proofErr w:type="spellEnd"/>
          </w:p>
          <w:p w14:paraId="7DDEFAAE" w14:textId="77777777" w:rsidR="009B6455" w:rsidRPr="00C67A87" w:rsidRDefault="002C3C31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  <w:r w:rsidRPr="00C67A87">
              <w:rPr>
                <w:rFonts w:ascii="Segoe UI" w:hAnsi="Segoe UI" w:cs="Segoe UI"/>
                <w:sz w:val="14"/>
              </w:rPr>
              <w:t>Parken: LWL-Parkplätze Warendorfer Str. 25 (Gebührenpflichtig)</w:t>
            </w:r>
            <w:r w:rsidR="00CF22E9" w:rsidRPr="00C67A87">
              <w:rPr>
                <w:rFonts w:ascii="Segoe UI" w:hAnsi="Segoe UI" w:cs="Segoe UI"/>
                <w:sz w:val="14"/>
              </w:rPr>
              <w:fldChar w:fldCharType="end"/>
            </w:r>
          </w:p>
          <w:p w14:paraId="6E43E38A" w14:textId="77777777" w:rsidR="009B6455" w:rsidRPr="00C67A87" w:rsidRDefault="009B6455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3D7D0890" w14:textId="77777777" w:rsidR="009B6455" w:rsidRPr="00C67A87" w:rsidRDefault="009B6455" w:rsidP="00C67A8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" w:hAnsi="Segoe UI" w:cs="Segoe UI"/>
                <w:sz w:val="14"/>
              </w:rPr>
            </w:pPr>
          </w:p>
        </w:tc>
      </w:tr>
    </w:tbl>
    <w:p w14:paraId="21356541" w14:textId="77777777" w:rsidR="00C67A87" w:rsidRPr="00C67A87" w:rsidRDefault="009B6455" w:rsidP="00C67A87">
      <w:pPr>
        <w:spacing w:line="180" w:lineRule="exact"/>
        <w:rPr>
          <w:rFonts w:ascii="Segoe UI" w:hAnsi="Segoe UI" w:cs="Segoe UI"/>
          <w:sz w:val="15"/>
          <w:szCs w:val="15"/>
        </w:rPr>
      </w:pPr>
      <w:r w:rsidRPr="00C67A87">
        <w:rPr>
          <w:rFonts w:ascii="Segoe UI" w:hAnsi="Segoe UI" w:cs="Segoe UI"/>
          <w:sz w:val="22"/>
        </w:rPr>
        <w:br w:type="column"/>
      </w:r>
      <w:r w:rsidR="00CF22E9" w:rsidRPr="00C67A87">
        <w:rPr>
          <w:rFonts w:ascii="Segoe UI" w:hAnsi="Segoe UI" w:cs="Segoe UI"/>
          <w:sz w:val="15"/>
          <w:szCs w:val="15"/>
        </w:rPr>
        <w:fldChar w:fldCharType="begin"/>
      </w:r>
      <w:r w:rsidR="00C67A87" w:rsidRPr="00C67A87">
        <w:rPr>
          <w:rFonts w:ascii="Segoe UI" w:hAnsi="Segoe UI" w:cs="Segoe UI"/>
          <w:sz w:val="15"/>
          <w:szCs w:val="15"/>
        </w:rPr>
        <w:instrText xml:space="preserve"> IF </w:instrText>
      </w:r>
      <w:r w:rsidR="00CF22E9" w:rsidRPr="00C67A87">
        <w:rPr>
          <w:rFonts w:ascii="Segoe UI" w:hAnsi="Segoe UI" w:cs="Segoe UI"/>
          <w:sz w:val="15"/>
          <w:szCs w:val="15"/>
        </w:rPr>
        <w:fldChar w:fldCharType="begin"/>
      </w:r>
      <w:r w:rsidR="00C67A87" w:rsidRPr="00C67A87">
        <w:rPr>
          <w:rFonts w:ascii="Segoe UI" w:hAnsi="Segoe UI" w:cs="Segoe UI"/>
          <w:sz w:val="15"/>
          <w:szCs w:val="15"/>
        </w:rPr>
        <w:instrText xml:space="preserve"> DOCPROPERTY "Servicezeiten" </w:instrText>
      </w:r>
      <w:r w:rsidR="00CF22E9" w:rsidRPr="00C67A87">
        <w:rPr>
          <w:rFonts w:ascii="Segoe UI" w:hAnsi="Segoe UI" w:cs="Segoe UI"/>
          <w:sz w:val="15"/>
          <w:szCs w:val="15"/>
        </w:rPr>
        <w:fldChar w:fldCharType="separate"/>
      </w:r>
      <w:r w:rsidR="00C67A87" w:rsidRPr="00C67A87">
        <w:rPr>
          <w:rFonts w:ascii="Segoe UI" w:hAnsi="Segoe UI" w:cs="Segoe UI"/>
          <w:sz w:val="15"/>
          <w:szCs w:val="15"/>
        </w:rPr>
        <w:instrText>Montag-Donnerstag</w:instrText>
      </w:r>
      <w:r w:rsidR="00C67A87" w:rsidRPr="00C67A87">
        <w:rPr>
          <w:rFonts w:ascii="Segoe UI" w:hAnsi="Segoe UI" w:cs="Segoe UI"/>
          <w:sz w:val="15"/>
          <w:szCs w:val="15"/>
        </w:rPr>
        <w:tab/>
        <w:instrText>08:30-12:30 Uhr, 14:00-15:30 Uhr</w:instrText>
      </w:r>
    </w:p>
    <w:p w14:paraId="187A4250" w14:textId="77777777" w:rsidR="00C67A87" w:rsidRPr="00C67A87" w:rsidRDefault="00C67A87" w:rsidP="00C67A87">
      <w:pPr>
        <w:spacing w:line="180" w:lineRule="exact"/>
        <w:rPr>
          <w:rFonts w:ascii="Segoe UI" w:hAnsi="Segoe UI" w:cs="Segoe UI"/>
          <w:spacing w:val="-4"/>
          <w:sz w:val="15"/>
          <w:szCs w:val="15"/>
        </w:rPr>
      </w:pPr>
      <w:r w:rsidRPr="00C67A87">
        <w:rPr>
          <w:rFonts w:ascii="Segoe UI" w:hAnsi="Segoe UI" w:cs="Segoe UI"/>
          <w:sz w:val="15"/>
          <w:szCs w:val="15"/>
        </w:rPr>
        <w:instrText>Freitag</w:instrText>
      </w:r>
      <w:r w:rsidRPr="00C67A87">
        <w:rPr>
          <w:rFonts w:ascii="Segoe UI" w:hAnsi="Segoe UI" w:cs="Segoe UI"/>
          <w:sz w:val="15"/>
          <w:szCs w:val="15"/>
        </w:rPr>
        <w:tab/>
        <w:instrText>08:30-12:30 Uhr</w:instrText>
      </w:r>
      <w:r w:rsidR="00CF22E9" w:rsidRPr="00C67A87">
        <w:rPr>
          <w:rFonts w:ascii="Segoe UI" w:hAnsi="Segoe UI" w:cs="Segoe UI"/>
          <w:sz w:val="15"/>
          <w:szCs w:val="15"/>
        </w:rPr>
        <w:fldChar w:fldCharType="end"/>
      </w:r>
      <w:r w:rsidRPr="00C67A87">
        <w:rPr>
          <w:rFonts w:ascii="Segoe UI" w:hAnsi="Segoe UI" w:cs="Segoe UI"/>
          <w:sz w:val="15"/>
          <w:szCs w:val="15"/>
        </w:rPr>
        <w:instrText xml:space="preserve"> &lt;&gt; "" "</w:instrText>
      </w:r>
      <w:r w:rsidR="00CF22E9" w:rsidRPr="00C67A87">
        <w:rPr>
          <w:rFonts w:ascii="Segoe UI" w:hAnsi="Segoe UI" w:cs="Segoe UI"/>
          <w:spacing w:val="-2"/>
          <w:sz w:val="15"/>
          <w:szCs w:val="15"/>
        </w:rPr>
        <w:fldChar w:fldCharType="begin"/>
      </w:r>
      <w:r w:rsidRPr="00C67A87">
        <w:rPr>
          <w:rFonts w:ascii="Segoe UI" w:hAnsi="Segoe UI" w:cs="Segoe UI"/>
          <w:spacing w:val="-2"/>
          <w:sz w:val="15"/>
          <w:szCs w:val="15"/>
        </w:rPr>
        <w:instrText xml:space="preserve"> DOCPROPERTY "Servicezeiten1" </w:instrText>
      </w:r>
      <w:r w:rsidR="00CF22E9" w:rsidRPr="00C67A87">
        <w:rPr>
          <w:rFonts w:ascii="Segoe UI" w:hAnsi="Segoe UI" w:cs="Segoe UI"/>
          <w:spacing w:val="-2"/>
          <w:sz w:val="15"/>
          <w:szCs w:val="15"/>
        </w:rPr>
        <w:fldChar w:fldCharType="separate"/>
      </w:r>
      <w:r w:rsidRPr="00C67A87">
        <w:rPr>
          <w:rFonts w:ascii="Segoe UI" w:hAnsi="Segoe UI" w:cs="Segoe UI"/>
          <w:spacing w:val="-2"/>
          <w:sz w:val="15"/>
          <w:szCs w:val="15"/>
        </w:rPr>
        <w:instrText>Servicezeiten:</w:instrText>
      </w:r>
      <w:r w:rsidR="00CF22E9" w:rsidRPr="00C67A87">
        <w:rPr>
          <w:rFonts w:ascii="Segoe UI" w:hAnsi="Segoe UI" w:cs="Segoe UI"/>
          <w:spacing w:val="-2"/>
          <w:sz w:val="15"/>
          <w:szCs w:val="15"/>
        </w:rPr>
        <w:fldChar w:fldCharType="end"/>
      </w:r>
    </w:p>
    <w:p w14:paraId="254EB1EC" w14:textId="77777777" w:rsidR="00C67A87" w:rsidRPr="00C67A87" w:rsidRDefault="00C67A87" w:rsidP="00C67A87">
      <w:pPr>
        <w:spacing w:line="180" w:lineRule="exact"/>
        <w:rPr>
          <w:rFonts w:ascii="Segoe UI" w:hAnsi="Segoe UI" w:cs="Segoe UI"/>
          <w:sz w:val="15"/>
          <w:szCs w:val="15"/>
        </w:rPr>
      </w:pPr>
    </w:p>
    <w:p w14:paraId="570C6511" w14:textId="77777777" w:rsidR="00C67A87" w:rsidRPr="00C67A87" w:rsidRDefault="00C67A87" w:rsidP="00C67A87">
      <w:pPr>
        <w:spacing w:line="180" w:lineRule="exact"/>
        <w:rPr>
          <w:rFonts w:ascii="Segoe UI" w:hAnsi="Segoe UI" w:cs="Segoe UI"/>
          <w:sz w:val="15"/>
          <w:szCs w:val="15"/>
        </w:rPr>
      </w:pPr>
    </w:p>
    <w:p w14:paraId="118E1375" w14:textId="77777777" w:rsidR="00C67A87" w:rsidRPr="00C67A87" w:rsidRDefault="00C67A87" w:rsidP="00C67A87">
      <w:pPr>
        <w:spacing w:line="180" w:lineRule="exact"/>
        <w:rPr>
          <w:rFonts w:ascii="Segoe UI" w:hAnsi="Segoe UI" w:cs="Segoe UI"/>
          <w:sz w:val="15"/>
          <w:szCs w:val="15"/>
        </w:rPr>
      </w:pPr>
    </w:p>
    <w:p w14:paraId="128D3C3C" w14:textId="77777777" w:rsidR="00C67A87" w:rsidRPr="00C67A87" w:rsidRDefault="00C67A87" w:rsidP="00C67A87">
      <w:pPr>
        <w:spacing w:line="180" w:lineRule="exact"/>
        <w:rPr>
          <w:rFonts w:ascii="Segoe UI" w:hAnsi="Segoe UI" w:cs="Segoe UI"/>
          <w:noProof/>
          <w:spacing w:val="-2"/>
          <w:sz w:val="15"/>
          <w:szCs w:val="15"/>
        </w:rPr>
      </w:pPr>
      <w:r w:rsidRPr="00C67A87">
        <w:rPr>
          <w:rFonts w:ascii="Segoe UI" w:hAnsi="Segoe UI" w:cs="Segoe UI"/>
          <w:sz w:val="15"/>
          <w:szCs w:val="15"/>
        </w:rPr>
        <w:instrText>"</w:instrText>
      </w:r>
      <w:r w:rsidR="00CF22E9" w:rsidRPr="00C67A87">
        <w:rPr>
          <w:rFonts w:ascii="Segoe UI" w:hAnsi="Segoe UI" w:cs="Segoe UI"/>
          <w:sz w:val="15"/>
          <w:szCs w:val="15"/>
        </w:rPr>
        <w:fldChar w:fldCharType="separate"/>
      </w:r>
      <w:r w:rsidRPr="00C67A87">
        <w:rPr>
          <w:rFonts w:ascii="Segoe UI" w:hAnsi="Segoe UI" w:cs="Segoe UI"/>
          <w:noProof/>
          <w:spacing w:val="-2"/>
          <w:sz w:val="15"/>
          <w:szCs w:val="15"/>
        </w:rPr>
        <w:t>Servicezeiten:</w:t>
      </w:r>
    </w:p>
    <w:p w14:paraId="4F4C7D46" w14:textId="77777777" w:rsidR="00C67A87" w:rsidRPr="00C67A87" w:rsidRDefault="00C67A87" w:rsidP="00C67A87">
      <w:pPr>
        <w:tabs>
          <w:tab w:val="left" w:pos="567"/>
        </w:tabs>
        <w:spacing w:line="180" w:lineRule="exact"/>
        <w:rPr>
          <w:rFonts w:ascii="Segoe UI" w:hAnsi="Segoe UI" w:cs="Segoe UI"/>
          <w:noProof/>
          <w:sz w:val="15"/>
          <w:szCs w:val="15"/>
        </w:rPr>
      </w:pPr>
      <w:r w:rsidRPr="00C67A87">
        <w:rPr>
          <w:rFonts w:ascii="Segoe UI" w:hAnsi="Segoe UI" w:cs="Segoe UI"/>
          <w:noProof/>
          <w:sz w:val="15"/>
          <w:szCs w:val="15"/>
        </w:rPr>
        <w:t>Mo.–Do. 08:30–12:30, 14:00–15:30 Uhr</w:t>
      </w:r>
    </w:p>
    <w:p w14:paraId="446EB81A" w14:textId="77777777" w:rsidR="00C67A87" w:rsidRPr="00C67A87" w:rsidRDefault="00C67A87" w:rsidP="00C67A87">
      <w:pPr>
        <w:tabs>
          <w:tab w:val="left" w:pos="567"/>
        </w:tabs>
        <w:spacing w:line="180" w:lineRule="exact"/>
        <w:rPr>
          <w:rFonts w:ascii="Segoe UI" w:hAnsi="Segoe UI" w:cs="Segoe UI"/>
          <w:noProof/>
          <w:sz w:val="15"/>
          <w:szCs w:val="15"/>
        </w:rPr>
      </w:pPr>
      <w:r w:rsidRPr="00C67A87">
        <w:rPr>
          <w:rFonts w:ascii="Segoe UI" w:hAnsi="Segoe UI" w:cs="Segoe UI"/>
          <w:noProof/>
          <w:sz w:val="15"/>
          <w:szCs w:val="15"/>
        </w:rPr>
        <w:t>Freitag</w:t>
      </w:r>
      <w:r w:rsidRPr="00C67A87">
        <w:rPr>
          <w:rFonts w:ascii="Segoe UI" w:hAnsi="Segoe UI" w:cs="Segoe UI"/>
          <w:noProof/>
          <w:sz w:val="15"/>
          <w:szCs w:val="15"/>
        </w:rPr>
        <w:tab/>
        <w:t>08:30–12:30 Uhr</w:t>
      </w:r>
    </w:p>
    <w:p w14:paraId="669996D5" w14:textId="77777777" w:rsidR="00C67A87" w:rsidRPr="00C67A87" w:rsidRDefault="00CF22E9" w:rsidP="00C67A87">
      <w:pPr>
        <w:spacing w:line="260" w:lineRule="exact"/>
        <w:rPr>
          <w:rFonts w:ascii="Segoe UI" w:hAnsi="Segoe UI" w:cs="Segoe UI"/>
          <w:sz w:val="15"/>
          <w:szCs w:val="15"/>
        </w:rPr>
      </w:pPr>
      <w:r w:rsidRPr="00C67A87">
        <w:rPr>
          <w:rFonts w:ascii="Segoe UI" w:hAnsi="Segoe UI" w:cs="Segoe UI"/>
          <w:sz w:val="15"/>
          <w:szCs w:val="15"/>
        </w:rPr>
        <w:fldChar w:fldCharType="end"/>
      </w:r>
      <w:r w:rsidRPr="00C67A87">
        <w:rPr>
          <w:rFonts w:ascii="Segoe UI" w:hAnsi="Segoe UI" w:cs="Segoe UI"/>
          <w:bCs/>
          <w:sz w:val="22"/>
        </w:rPr>
        <w:fldChar w:fldCharType="begin"/>
      </w:r>
      <w:r w:rsidR="00C67A87" w:rsidRPr="00C67A87">
        <w:rPr>
          <w:rFonts w:ascii="Segoe UI" w:hAnsi="Segoe UI" w:cs="Segoe UI"/>
          <w:bCs/>
          <w:sz w:val="22"/>
        </w:rPr>
        <w:instrText xml:space="preserve"> IF </w:instrText>
      </w:r>
      <w:r w:rsidRPr="00C67A87">
        <w:rPr>
          <w:rFonts w:ascii="Segoe UI" w:hAnsi="Segoe UI" w:cs="Segoe UI"/>
          <w:bCs/>
          <w:sz w:val="22"/>
        </w:rPr>
        <w:fldChar w:fldCharType="begin"/>
      </w:r>
      <w:r w:rsidR="00C67A87" w:rsidRPr="00C67A87">
        <w:rPr>
          <w:rFonts w:ascii="Segoe UI" w:hAnsi="Segoe UI" w:cs="Segoe UI"/>
          <w:bCs/>
          <w:sz w:val="22"/>
        </w:rPr>
        <w:instrText xml:space="preserve"> DOCPROPERTY "SBAbteilung" </w:instrText>
      </w:r>
      <w:r w:rsidRPr="00C67A87">
        <w:rPr>
          <w:rFonts w:ascii="Segoe UI" w:hAnsi="Segoe UI" w:cs="Segoe UI"/>
          <w:bCs/>
          <w:sz w:val="22"/>
        </w:rPr>
        <w:fldChar w:fldCharType="end"/>
      </w:r>
      <w:r w:rsidR="00C67A87" w:rsidRPr="00C67A87">
        <w:rPr>
          <w:rFonts w:ascii="Segoe UI" w:hAnsi="Segoe UI" w:cs="Segoe UI"/>
          <w:bCs/>
          <w:sz w:val="22"/>
        </w:rPr>
        <w:instrText xml:space="preserve"> &lt;&gt; "" "</w:instrText>
      </w:r>
      <w:r w:rsidRPr="00C67A87">
        <w:rPr>
          <w:rFonts w:ascii="Segoe UI" w:hAnsi="Segoe UI" w:cs="Segoe UI"/>
          <w:bCs/>
          <w:sz w:val="22"/>
        </w:rPr>
        <w:fldChar w:fldCharType="begin"/>
      </w:r>
      <w:r w:rsidR="00C67A87" w:rsidRPr="00C67A87">
        <w:rPr>
          <w:rFonts w:ascii="Segoe UI" w:hAnsi="Segoe UI" w:cs="Segoe UI"/>
          <w:bCs/>
          <w:sz w:val="22"/>
        </w:rPr>
        <w:instrText xml:space="preserve"> DOCPROPERTY "SBAbteilung" </w:instrText>
      </w:r>
      <w:r w:rsidRPr="00C67A87">
        <w:rPr>
          <w:rFonts w:ascii="Segoe UI" w:hAnsi="Segoe UI" w:cs="Segoe UI"/>
          <w:bCs/>
          <w:sz w:val="22"/>
        </w:rPr>
        <w:fldChar w:fldCharType="separate"/>
      </w:r>
      <w:r w:rsidR="00C67A87" w:rsidRPr="00C67A87">
        <w:rPr>
          <w:rFonts w:ascii="Segoe UI" w:hAnsi="Segoe UI" w:cs="Segoe UI"/>
          <w:b/>
          <w:sz w:val="22"/>
        </w:rPr>
        <w:instrText>Fehler! Unbekannter Name für Dokument-Eigenschaft.</w:instrText>
      </w:r>
      <w:r w:rsidRPr="00C67A87">
        <w:rPr>
          <w:rFonts w:ascii="Segoe UI" w:hAnsi="Segoe UI" w:cs="Segoe UI"/>
          <w:bCs/>
          <w:sz w:val="22"/>
        </w:rPr>
        <w:fldChar w:fldCharType="end"/>
      </w:r>
    </w:p>
    <w:p w14:paraId="2D3C5DF8" w14:textId="77777777" w:rsidR="00C67A87" w:rsidRPr="00C67A87" w:rsidRDefault="00C67A87" w:rsidP="00C67A87">
      <w:pPr>
        <w:spacing w:line="260" w:lineRule="exact"/>
        <w:rPr>
          <w:rFonts w:ascii="Segoe UI" w:hAnsi="Segoe UI" w:cs="Segoe UI"/>
          <w:bCs/>
          <w:sz w:val="22"/>
        </w:rPr>
      </w:pPr>
      <w:r w:rsidRPr="00C67A87">
        <w:rPr>
          <w:rFonts w:ascii="Segoe UI" w:hAnsi="Segoe UI" w:cs="Segoe UI"/>
          <w:bCs/>
          <w:sz w:val="22"/>
        </w:rPr>
        <w:instrText xml:space="preserve">" </w:instrText>
      </w:r>
      <w:r w:rsidR="00CF22E9" w:rsidRPr="00C67A87">
        <w:rPr>
          <w:rFonts w:ascii="Segoe UI" w:hAnsi="Segoe UI" w:cs="Segoe UI"/>
          <w:bCs/>
          <w:sz w:val="22"/>
        </w:rPr>
        <w:fldChar w:fldCharType="end"/>
      </w:r>
    </w:p>
    <w:p w14:paraId="7FEDBED8" w14:textId="5097185D" w:rsidR="00C67A87" w:rsidRPr="00AE2911" w:rsidRDefault="00CF22E9" w:rsidP="00C67A87">
      <w:pPr>
        <w:spacing w:line="260" w:lineRule="exact"/>
        <w:rPr>
          <w:rFonts w:ascii="Segoe UI Light" w:hAnsi="Segoe UI Light" w:cs="Segoe UI Light"/>
          <w:sz w:val="22"/>
        </w:rPr>
      </w:pPr>
      <w:r w:rsidRPr="00AE2911">
        <w:rPr>
          <w:rFonts w:ascii="Segoe UI Light" w:hAnsi="Segoe UI Light" w:cs="Segoe UI Light"/>
          <w:sz w:val="22"/>
        </w:rPr>
        <w:fldChar w:fldCharType="begin"/>
      </w:r>
      <w:r w:rsidR="00C67A87" w:rsidRPr="00AE2911">
        <w:rPr>
          <w:rFonts w:ascii="Segoe UI Light" w:hAnsi="Segoe UI Light" w:cs="Segoe UI Light"/>
          <w:sz w:val="22"/>
        </w:rPr>
        <w:instrText xml:space="preserve"> DOCVARIABLE "SBDaten" </w:instrText>
      </w:r>
      <w:r w:rsidRPr="00AE2911">
        <w:rPr>
          <w:rFonts w:ascii="Segoe UI Light" w:hAnsi="Segoe UI Light" w:cs="Segoe UI Light"/>
          <w:sz w:val="22"/>
        </w:rPr>
        <w:fldChar w:fldCharType="separate"/>
      </w:r>
      <w:r w:rsidR="008C5A0C" w:rsidRPr="00AE2911">
        <w:rPr>
          <w:rFonts w:ascii="Segoe UI Light" w:hAnsi="Segoe UI Light" w:cs="Segoe UI Light"/>
          <w:sz w:val="22"/>
        </w:rPr>
        <w:t>Ansprechperson</w:t>
      </w:r>
      <w:r w:rsidR="00C67A87" w:rsidRPr="00AE2911">
        <w:rPr>
          <w:rFonts w:ascii="Segoe UI Light" w:hAnsi="Segoe UI Light" w:cs="Segoe UI Light"/>
          <w:sz w:val="22"/>
        </w:rPr>
        <w:t>:</w:t>
      </w:r>
    </w:p>
    <w:p w14:paraId="5EBF56CF" w14:textId="20E11975" w:rsidR="004129CD" w:rsidRDefault="00DC0AD6" w:rsidP="00C67A87">
      <w:pPr>
        <w:spacing w:line="260" w:lineRule="exact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Andreas Bönkhoff</w:t>
      </w:r>
    </w:p>
    <w:p w14:paraId="4EE4CDE4" w14:textId="77777777" w:rsidR="00C67A87" w:rsidRPr="00AE2911" w:rsidRDefault="00C67A87" w:rsidP="00C67A87">
      <w:pPr>
        <w:spacing w:line="260" w:lineRule="exact"/>
        <w:rPr>
          <w:rFonts w:ascii="Segoe UI Light" w:hAnsi="Segoe UI Light" w:cs="Segoe UI Light"/>
          <w:sz w:val="22"/>
        </w:rPr>
      </w:pPr>
    </w:p>
    <w:p w14:paraId="3ABB7161" w14:textId="5FCE7C27" w:rsidR="005F5403" w:rsidRPr="00AE2911" w:rsidRDefault="006F58E4" w:rsidP="00C67A87">
      <w:pPr>
        <w:spacing w:line="260" w:lineRule="exact"/>
        <w:rPr>
          <w:rFonts w:ascii="Segoe UI Light" w:hAnsi="Segoe UI Light" w:cs="Segoe UI Light"/>
          <w:sz w:val="22"/>
        </w:rPr>
      </w:pPr>
      <w:r w:rsidRPr="00AE2911">
        <w:rPr>
          <w:rFonts w:ascii="Segoe UI Light" w:hAnsi="Segoe UI Light" w:cs="Segoe UI Light"/>
          <w:sz w:val="22"/>
        </w:rPr>
        <w:t>Tel.</w:t>
      </w:r>
      <w:r w:rsidR="007673F7" w:rsidRPr="00AE2911">
        <w:rPr>
          <w:rFonts w:ascii="Segoe UI Light" w:hAnsi="Segoe UI Light" w:cs="Segoe UI Light"/>
          <w:sz w:val="22"/>
        </w:rPr>
        <w:t>:</w:t>
      </w:r>
      <w:r w:rsidRPr="00AE2911">
        <w:rPr>
          <w:rFonts w:ascii="Segoe UI Light" w:hAnsi="Segoe UI Light" w:cs="Segoe UI Light"/>
          <w:sz w:val="22"/>
        </w:rPr>
        <w:tab/>
        <w:t>0</w:t>
      </w:r>
      <w:r w:rsidR="008C5A0C" w:rsidRPr="00AE2911">
        <w:rPr>
          <w:rFonts w:ascii="Segoe UI Light" w:hAnsi="Segoe UI Light" w:cs="Segoe UI Light"/>
          <w:sz w:val="22"/>
        </w:rPr>
        <w:t>251 591-</w:t>
      </w:r>
      <w:r w:rsidR="00DC0AD6">
        <w:rPr>
          <w:rFonts w:ascii="Segoe UI Light" w:hAnsi="Segoe UI Light" w:cs="Segoe UI Light"/>
          <w:sz w:val="22"/>
        </w:rPr>
        <w:t>8570</w:t>
      </w:r>
    </w:p>
    <w:p w14:paraId="43F97001" w14:textId="77777777" w:rsidR="008C5A0C" w:rsidRPr="00AE2911" w:rsidRDefault="00C67A87" w:rsidP="00C67A87">
      <w:pPr>
        <w:spacing w:line="260" w:lineRule="exact"/>
        <w:rPr>
          <w:rFonts w:ascii="Segoe UI Light" w:hAnsi="Segoe UI Light" w:cs="Segoe UI Light"/>
          <w:sz w:val="22"/>
        </w:rPr>
      </w:pPr>
      <w:r w:rsidRPr="00AE2911">
        <w:rPr>
          <w:rFonts w:ascii="Segoe UI Light" w:hAnsi="Segoe UI Light" w:cs="Segoe UI Light"/>
          <w:sz w:val="22"/>
        </w:rPr>
        <w:t>Fax</w:t>
      </w:r>
      <w:r w:rsidR="007673F7" w:rsidRPr="00AE2911">
        <w:rPr>
          <w:rFonts w:ascii="Segoe UI Light" w:hAnsi="Segoe UI Light" w:cs="Segoe UI Light"/>
          <w:sz w:val="22"/>
        </w:rPr>
        <w:t>:</w:t>
      </w:r>
      <w:r w:rsidR="006F58E4" w:rsidRPr="00AE2911">
        <w:rPr>
          <w:rFonts w:ascii="Segoe UI Light" w:hAnsi="Segoe UI Light" w:cs="Segoe UI Light"/>
          <w:sz w:val="22"/>
        </w:rPr>
        <w:tab/>
      </w:r>
      <w:r w:rsidR="008C5A0C" w:rsidRPr="00AE2911">
        <w:rPr>
          <w:rFonts w:ascii="Segoe UI Light" w:hAnsi="Segoe UI Light" w:cs="Segoe UI Light"/>
          <w:sz w:val="22"/>
        </w:rPr>
        <w:t>0251 591-</w:t>
      </w:r>
      <w:r w:rsidR="005F5403" w:rsidRPr="00AE2911">
        <w:rPr>
          <w:rFonts w:ascii="Segoe UI Light" w:hAnsi="Segoe UI Light" w:cs="Segoe UI Light"/>
          <w:sz w:val="22"/>
        </w:rPr>
        <w:t>275</w:t>
      </w:r>
    </w:p>
    <w:p w14:paraId="534AA111" w14:textId="77777777" w:rsidR="00C67A87" w:rsidRDefault="007673F7" w:rsidP="00C67A87">
      <w:pPr>
        <w:spacing w:line="260" w:lineRule="exact"/>
        <w:rPr>
          <w:rFonts w:ascii="Segoe UI Light" w:hAnsi="Segoe UI Light" w:cs="Segoe UI Light"/>
          <w:sz w:val="22"/>
        </w:rPr>
      </w:pPr>
      <w:r w:rsidRPr="00AE2911">
        <w:rPr>
          <w:rFonts w:ascii="Segoe UI Light" w:hAnsi="Segoe UI Light" w:cs="Segoe UI Light"/>
          <w:sz w:val="22"/>
        </w:rPr>
        <w:t>E-Mail:</w:t>
      </w:r>
      <w:r w:rsidRPr="00AE2911">
        <w:rPr>
          <w:rFonts w:ascii="Segoe UI Light" w:hAnsi="Segoe UI Light" w:cs="Segoe UI Light"/>
          <w:sz w:val="22"/>
        </w:rPr>
        <w:tab/>
      </w:r>
      <w:r w:rsidR="00613625">
        <w:rPr>
          <w:rFonts w:ascii="Segoe UI Light" w:hAnsi="Segoe UI Light" w:cs="Segoe UI Light"/>
          <w:sz w:val="22"/>
        </w:rPr>
        <w:t>brueckenprojekte</w:t>
      </w:r>
      <w:r w:rsidR="00C67A87" w:rsidRPr="00AE2911">
        <w:rPr>
          <w:rFonts w:ascii="Segoe UI Light" w:hAnsi="Segoe UI Light" w:cs="Segoe UI Light"/>
          <w:sz w:val="22"/>
        </w:rPr>
        <w:t>@lwl.org</w:t>
      </w:r>
      <w:r w:rsidR="00CF22E9" w:rsidRPr="00AE2911">
        <w:rPr>
          <w:rFonts w:ascii="Segoe UI Light" w:hAnsi="Segoe UI Light" w:cs="Segoe UI Light"/>
          <w:sz w:val="22"/>
        </w:rPr>
        <w:fldChar w:fldCharType="end"/>
      </w:r>
    </w:p>
    <w:p w14:paraId="7111E6AF" w14:textId="77777777" w:rsidR="00C67A87" w:rsidRPr="00AE2911" w:rsidRDefault="00540701" w:rsidP="00C67A87">
      <w:pPr>
        <w:spacing w:line="260" w:lineRule="exact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ab/>
      </w:r>
    </w:p>
    <w:p w14:paraId="56CBBBC9" w14:textId="77777777" w:rsidR="00C67A87" w:rsidRPr="00AE2911" w:rsidRDefault="00AE2911" w:rsidP="00C67A87">
      <w:pPr>
        <w:spacing w:line="260" w:lineRule="exact"/>
        <w:rPr>
          <w:rFonts w:ascii="Segoe UI Light" w:hAnsi="Segoe UI Light" w:cs="Segoe UI Light"/>
          <w:sz w:val="22"/>
        </w:rPr>
      </w:pPr>
      <w:r>
        <w:rPr>
          <w:rFonts w:ascii="Segoe UI Light" w:hAnsi="Segoe UI Light" w:cs="Segoe UI Light"/>
          <w:sz w:val="22"/>
        </w:rPr>
        <w:t>Az.: 50-</w:t>
      </w:r>
      <w:r w:rsidR="00251C71" w:rsidRPr="00AE2911">
        <w:rPr>
          <w:rFonts w:ascii="Segoe UI Light" w:hAnsi="Segoe UI Light" w:cs="Segoe UI Light"/>
          <w:sz w:val="22"/>
        </w:rPr>
        <w:t>0303</w:t>
      </w:r>
      <w:r w:rsidR="00C67A87" w:rsidRPr="00AE2911">
        <w:rPr>
          <w:rFonts w:ascii="Segoe UI Light" w:hAnsi="Segoe UI Light" w:cs="Segoe UI Light"/>
          <w:sz w:val="22"/>
        </w:rPr>
        <w:t xml:space="preserve"> / 4711</w:t>
      </w:r>
    </w:p>
    <w:p w14:paraId="60F003BB" w14:textId="5B71F734" w:rsidR="00DB2D5B" w:rsidRPr="00AE2911" w:rsidRDefault="007673F7">
      <w:pPr>
        <w:spacing w:line="260" w:lineRule="exact"/>
        <w:rPr>
          <w:rFonts w:ascii="Segoe UI Light" w:hAnsi="Segoe UI Light" w:cs="Segoe UI Light"/>
          <w:sz w:val="22"/>
        </w:rPr>
      </w:pPr>
      <w:r w:rsidRPr="00AE2911">
        <w:rPr>
          <w:rFonts w:ascii="Segoe UI Light" w:hAnsi="Segoe UI Light" w:cs="Segoe UI Light"/>
          <w:sz w:val="22"/>
        </w:rPr>
        <w:t xml:space="preserve">Münster, </w:t>
      </w:r>
      <w:r w:rsidR="00543082">
        <w:rPr>
          <w:rFonts w:ascii="Segoe UI Light" w:hAnsi="Segoe UI Light" w:cs="Segoe UI Light"/>
          <w:sz w:val="22"/>
        </w:rPr>
        <w:t>18</w:t>
      </w:r>
      <w:r w:rsidR="00AE2911" w:rsidRPr="00AE2911">
        <w:rPr>
          <w:rFonts w:ascii="Segoe UI Light" w:hAnsi="Segoe UI Light" w:cs="Segoe UI Light"/>
          <w:sz w:val="22"/>
        </w:rPr>
        <w:t>.</w:t>
      </w:r>
      <w:r w:rsidR="00543082">
        <w:rPr>
          <w:rFonts w:ascii="Segoe UI Light" w:hAnsi="Segoe UI Light" w:cs="Segoe UI Light"/>
          <w:sz w:val="22"/>
        </w:rPr>
        <w:t>11</w:t>
      </w:r>
      <w:r w:rsidR="00C07391" w:rsidRPr="00AE2911">
        <w:rPr>
          <w:rFonts w:ascii="Segoe UI Light" w:hAnsi="Segoe UI Light" w:cs="Segoe UI Light"/>
          <w:sz w:val="22"/>
        </w:rPr>
        <w:t>.202</w:t>
      </w:r>
      <w:r w:rsidR="000601BE">
        <w:rPr>
          <w:rFonts w:ascii="Segoe UI Light" w:hAnsi="Segoe UI Light" w:cs="Segoe UI Light"/>
          <w:sz w:val="22"/>
        </w:rPr>
        <w:t>5</w:t>
      </w:r>
    </w:p>
    <w:p w14:paraId="72CC047B" w14:textId="77777777" w:rsidR="007673F7" w:rsidRPr="00C67A87" w:rsidRDefault="007673F7">
      <w:pPr>
        <w:spacing w:line="260" w:lineRule="exact"/>
        <w:rPr>
          <w:rFonts w:ascii="Segoe UI" w:hAnsi="Segoe UI" w:cs="Segoe UI"/>
          <w:sz w:val="22"/>
        </w:rPr>
        <w:sectPr w:rsidR="007673F7" w:rsidRPr="00C67A87">
          <w:headerReference w:type="default" r:id="rId8"/>
          <w:footerReference w:type="default" r:id="rId9"/>
          <w:pgSz w:w="11906" w:h="16838" w:code="9"/>
          <w:pgMar w:top="2892" w:right="794" w:bottom="1418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</w:p>
    <w:p w14:paraId="17D4E3F0" w14:textId="77777777" w:rsidR="009B6455" w:rsidRPr="00C67A87" w:rsidRDefault="009B6455">
      <w:pPr>
        <w:rPr>
          <w:rFonts w:ascii="Segoe UI" w:hAnsi="Segoe UI" w:cs="Segoe UI"/>
        </w:rPr>
      </w:pPr>
      <w:bookmarkStart w:id="1" w:name="Az"/>
      <w:bookmarkStart w:id="2" w:name="Ort"/>
      <w:bookmarkEnd w:id="1"/>
      <w:bookmarkEnd w:id="2"/>
    </w:p>
    <w:p w14:paraId="5D392E66" w14:textId="77777777" w:rsidR="00060582" w:rsidRPr="00C67A87" w:rsidRDefault="00060582">
      <w:pPr>
        <w:rPr>
          <w:rFonts w:ascii="Segoe UI" w:hAnsi="Segoe UI" w:cs="Segoe UI"/>
        </w:rPr>
      </w:pPr>
    </w:p>
    <w:p w14:paraId="75B5F271" w14:textId="045F2EFA" w:rsidR="00227CCB" w:rsidRPr="00C67A87" w:rsidRDefault="00092C40" w:rsidP="009206D5">
      <w:pPr>
        <w:spacing w:line="260" w:lineRule="exact"/>
        <w:jc w:val="center"/>
        <w:rPr>
          <w:rFonts w:ascii="Segoe UI" w:hAnsi="Segoe UI" w:cs="Segoe UI"/>
          <w:b/>
          <w:sz w:val="22"/>
        </w:rPr>
      </w:pPr>
      <w:r w:rsidRPr="00C67A87">
        <w:rPr>
          <w:rFonts w:ascii="Segoe UI" w:hAnsi="Segoe UI" w:cs="Segoe UI"/>
          <w:b/>
          <w:sz w:val="22"/>
        </w:rPr>
        <w:t>Rundschreiben</w:t>
      </w:r>
      <w:r w:rsidR="00B75511">
        <w:rPr>
          <w:rFonts w:ascii="Segoe UI" w:hAnsi="Segoe UI" w:cs="Segoe UI"/>
          <w:b/>
          <w:sz w:val="22"/>
        </w:rPr>
        <w:t xml:space="preserve"> </w:t>
      </w:r>
      <w:r w:rsidR="00CB2421">
        <w:rPr>
          <w:rFonts w:ascii="Segoe UI" w:hAnsi="Segoe UI" w:cs="Segoe UI"/>
          <w:b/>
          <w:sz w:val="22"/>
        </w:rPr>
        <w:t>Nr.</w:t>
      </w:r>
      <w:r w:rsidR="00467A2E">
        <w:rPr>
          <w:rFonts w:ascii="Segoe UI" w:hAnsi="Segoe UI" w:cs="Segoe UI"/>
          <w:b/>
          <w:sz w:val="22"/>
        </w:rPr>
        <w:t xml:space="preserve"> </w:t>
      </w:r>
      <w:r w:rsidR="00543082">
        <w:rPr>
          <w:rFonts w:ascii="Segoe UI" w:hAnsi="Segoe UI" w:cs="Segoe UI"/>
          <w:b/>
          <w:sz w:val="22"/>
        </w:rPr>
        <w:t>31</w:t>
      </w:r>
      <w:r w:rsidR="00CB2421">
        <w:rPr>
          <w:rFonts w:ascii="Segoe UI" w:hAnsi="Segoe UI" w:cs="Segoe UI"/>
          <w:b/>
          <w:sz w:val="22"/>
        </w:rPr>
        <w:t xml:space="preserve"> </w:t>
      </w:r>
      <w:r w:rsidR="0082232D" w:rsidRPr="00C67A87">
        <w:rPr>
          <w:rFonts w:ascii="Segoe UI" w:hAnsi="Segoe UI" w:cs="Segoe UI"/>
          <w:b/>
          <w:sz w:val="22"/>
        </w:rPr>
        <w:t>/</w:t>
      </w:r>
      <w:r w:rsidR="00B75511">
        <w:rPr>
          <w:rFonts w:ascii="Segoe UI" w:hAnsi="Segoe UI" w:cs="Segoe UI"/>
          <w:b/>
          <w:sz w:val="22"/>
        </w:rPr>
        <w:t xml:space="preserve"> </w:t>
      </w:r>
      <w:r w:rsidR="00402C3A">
        <w:rPr>
          <w:rFonts w:ascii="Segoe UI" w:hAnsi="Segoe UI" w:cs="Segoe UI"/>
          <w:b/>
          <w:sz w:val="22"/>
        </w:rPr>
        <w:t>202</w:t>
      </w:r>
      <w:r w:rsidR="009D2FAD">
        <w:rPr>
          <w:rFonts w:ascii="Segoe UI" w:hAnsi="Segoe UI" w:cs="Segoe UI"/>
          <w:b/>
          <w:sz w:val="22"/>
        </w:rPr>
        <w:t>5</w:t>
      </w:r>
    </w:p>
    <w:p w14:paraId="6022CEC3" w14:textId="77777777" w:rsidR="00B909A3" w:rsidRDefault="00B909A3" w:rsidP="00227CCB">
      <w:pPr>
        <w:spacing w:line="260" w:lineRule="exact"/>
        <w:rPr>
          <w:rFonts w:ascii="Segoe UI" w:hAnsi="Segoe UI" w:cs="Segoe UI"/>
          <w:sz w:val="22"/>
          <w:szCs w:val="22"/>
        </w:rPr>
      </w:pPr>
    </w:p>
    <w:p w14:paraId="3262F678" w14:textId="77777777" w:rsidR="00B909A3" w:rsidRDefault="00B909A3" w:rsidP="00227CCB">
      <w:pPr>
        <w:spacing w:line="260" w:lineRule="exact"/>
        <w:rPr>
          <w:rFonts w:ascii="Segoe UI" w:hAnsi="Segoe UI" w:cs="Segoe UI"/>
          <w:sz w:val="22"/>
          <w:szCs w:val="22"/>
        </w:rPr>
      </w:pPr>
    </w:p>
    <w:p w14:paraId="19961517" w14:textId="6A2805B5" w:rsidR="00C817E8" w:rsidRDefault="00B909A3" w:rsidP="00B909A3">
      <w:pPr>
        <w:rPr>
          <w:rFonts w:ascii="Segoe UI" w:hAnsi="Segoe UI" w:cs="Segoe UI"/>
          <w:b/>
          <w:sz w:val="22"/>
          <w:szCs w:val="22"/>
        </w:rPr>
      </w:pPr>
      <w:r w:rsidRPr="00B909A3">
        <w:rPr>
          <w:rFonts w:ascii="Segoe UI" w:hAnsi="Segoe UI" w:cs="Segoe UI"/>
          <w:b/>
          <w:sz w:val="22"/>
          <w:szCs w:val="22"/>
        </w:rPr>
        <w:t>Kinderbetreuung in besonderen Fällen für Kinder aus Familien mit Fluchthintergrund un</w:t>
      </w:r>
      <w:r w:rsidR="00C817E8">
        <w:rPr>
          <w:rFonts w:ascii="Segoe UI" w:hAnsi="Segoe UI" w:cs="Segoe UI"/>
          <w:b/>
          <w:sz w:val="22"/>
          <w:szCs w:val="22"/>
        </w:rPr>
        <w:t>d in vergleichbaren Lebenslagen</w:t>
      </w:r>
      <w:r w:rsidR="00E42300">
        <w:rPr>
          <w:rFonts w:ascii="Segoe UI" w:hAnsi="Segoe UI" w:cs="Segoe UI"/>
          <w:b/>
          <w:sz w:val="22"/>
          <w:szCs w:val="22"/>
        </w:rPr>
        <w:t xml:space="preserve"> </w:t>
      </w:r>
      <w:r w:rsidR="004D00C1">
        <w:rPr>
          <w:rFonts w:ascii="Segoe UI" w:hAnsi="Segoe UI" w:cs="Segoe UI"/>
          <w:b/>
          <w:sz w:val="22"/>
          <w:szCs w:val="22"/>
        </w:rPr>
        <w:t>(Brückenprojekte)</w:t>
      </w:r>
    </w:p>
    <w:p w14:paraId="2DB3CF60" w14:textId="4501A41F" w:rsidR="00B909A3" w:rsidRDefault="00B909A3" w:rsidP="00B909A3">
      <w:pPr>
        <w:rPr>
          <w:rFonts w:ascii="Segoe UI" w:hAnsi="Segoe UI" w:cs="Segoe UI"/>
          <w:b/>
          <w:sz w:val="22"/>
          <w:szCs w:val="22"/>
        </w:rPr>
      </w:pPr>
      <w:r w:rsidRPr="00B909A3">
        <w:rPr>
          <w:rFonts w:ascii="Segoe UI" w:hAnsi="Segoe UI" w:cs="Segoe UI"/>
          <w:b/>
          <w:sz w:val="22"/>
          <w:szCs w:val="22"/>
        </w:rPr>
        <w:t>hier: Verfahren zur Antragstellung für 202</w:t>
      </w:r>
      <w:r w:rsidR="009D2FAD">
        <w:rPr>
          <w:rFonts w:ascii="Segoe UI" w:hAnsi="Segoe UI" w:cs="Segoe UI"/>
          <w:b/>
          <w:sz w:val="22"/>
          <w:szCs w:val="22"/>
        </w:rPr>
        <w:t>6</w:t>
      </w:r>
    </w:p>
    <w:p w14:paraId="1B01A542" w14:textId="4D750CCF" w:rsidR="009A356A" w:rsidRDefault="009A356A" w:rsidP="00B909A3">
      <w:pPr>
        <w:rPr>
          <w:rFonts w:ascii="Segoe UI" w:hAnsi="Segoe UI" w:cs="Segoe UI"/>
          <w:b/>
          <w:sz w:val="22"/>
          <w:szCs w:val="22"/>
        </w:rPr>
      </w:pPr>
    </w:p>
    <w:p w14:paraId="66275C4E" w14:textId="77777777" w:rsidR="00B909A3" w:rsidRPr="00B909A3" w:rsidRDefault="00B909A3" w:rsidP="00B909A3">
      <w:pPr>
        <w:rPr>
          <w:rFonts w:ascii="Segoe UI" w:hAnsi="Segoe UI" w:cs="Segoe UI"/>
          <w:b/>
          <w:sz w:val="22"/>
          <w:szCs w:val="22"/>
        </w:rPr>
      </w:pPr>
    </w:p>
    <w:p w14:paraId="0F0D12A7" w14:textId="77777777" w:rsidR="00B909A3" w:rsidRPr="00B909A3" w:rsidRDefault="00B909A3" w:rsidP="00B909A3">
      <w:pPr>
        <w:rPr>
          <w:rFonts w:ascii="Segoe UI" w:hAnsi="Segoe UI" w:cs="Segoe UI"/>
          <w:b/>
          <w:sz w:val="22"/>
          <w:szCs w:val="22"/>
        </w:rPr>
      </w:pPr>
      <w:r w:rsidRPr="00B909A3">
        <w:rPr>
          <w:rFonts w:ascii="Segoe UI" w:hAnsi="Segoe UI" w:cs="Segoe UI"/>
          <w:b/>
          <w:sz w:val="22"/>
          <w:szCs w:val="22"/>
        </w:rPr>
        <w:t>Anlagen:</w:t>
      </w:r>
    </w:p>
    <w:p w14:paraId="4DB616BC" w14:textId="0C864FA3" w:rsidR="00A220B7" w:rsidRPr="00FF3CA4" w:rsidRDefault="00A220B7" w:rsidP="00BD578F">
      <w:pPr>
        <w:pStyle w:val="Listenabsatz"/>
        <w:numPr>
          <w:ilvl w:val="0"/>
          <w:numId w:val="18"/>
        </w:numPr>
        <w:spacing w:line="283" w:lineRule="atLeast"/>
        <w:rPr>
          <w:rFonts w:ascii="Segoe UI" w:hAnsi="Segoe UI" w:cs="Segoe UI"/>
          <w:bCs/>
          <w:sz w:val="22"/>
          <w:szCs w:val="22"/>
        </w:rPr>
      </w:pPr>
      <w:r w:rsidRPr="00FF3CA4">
        <w:rPr>
          <w:rFonts w:ascii="Segoe UI" w:hAnsi="Segoe UI" w:cs="Segoe UI"/>
          <w:bCs/>
          <w:sz w:val="22"/>
          <w:szCs w:val="22"/>
        </w:rPr>
        <w:t>Erlass des Ministeriums für Kinder, Jugend, Familie, Gl</w:t>
      </w:r>
      <w:r w:rsidR="00570663">
        <w:rPr>
          <w:rFonts w:ascii="Segoe UI" w:hAnsi="Segoe UI" w:cs="Segoe UI"/>
          <w:bCs/>
          <w:sz w:val="22"/>
          <w:szCs w:val="22"/>
        </w:rPr>
        <w:t>e</w:t>
      </w:r>
      <w:r w:rsidRPr="00FF3CA4">
        <w:rPr>
          <w:rFonts w:ascii="Segoe UI" w:hAnsi="Segoe UI" w:cs="Segoe UI"/>
          <w:bCs/>
          <w:sz w:val="22"/>
          <w:szCs w:val="22"/>
        </w:rPr>
        <w:t>ichstellung, Flucht und Integration</w:t>
      </w:r>
      <w:r w:rsidR="00FF3CA4">
        <w:rPr>
          <w:rFonts w:ascii="Segoe UI" w:hAnsi="Segoe UI" w:cs="Segoe UI"/>
          <w:bCs/>
          <w:sz w:val="22"/>
          <w:szCs w:val="22"/>
        </w:rPr>
        <w:t xml:space="preserve"> </w:t>
      </w:r>
      <w:r w:rsidRPr="00FF3CA4">
        <w:rPr>
          <w:rFonts w:ascii="Segoe UI" w:hAnsi="Segoe UI" w:cs="Segoe UI"/>
          <w:bCs/>
          <w:sz w:val="22"/>
          <w:szCs w:val="22"/>
        </w:rPr>
        <w:t>des Landes Nordrhein-Westfalen</w:t>
      </w:r>
      <w:r w:rsidR="006668EF" w:rsidRPr="00FF3CA4">
        <w:rPr>
          <w:rFonts w:ascii="Segoe UI" w:hAnsi="Segoe UI" w:cs="Segoe UI"/>
          <w:bCs/>
          <w:sz w:val="22"/>
          <w:szCs w:val="22"/>
        </w:rPr>
        <w:t xml:space="preserve"> (MKJFGFI)</w:t>
      </w:r>
      <w:r w:rsidRPr="00FF3CA4">
        <w:rPr>
          <w:rFonts w:ascii="Segoe UI" w:hAnsi="Segoe UI" w:cs="Segoe UI"/>
          <w:bCs/>
          <w:sz w:val="22"/>
          <w:szCs w:val="22"/>
        </w:rPr>
        <w:t xml:space="preserve"> vom 07.11.2025</w:t>
      </w:r>
    </w:p>
    <w:p w14:paraId="16155353" w14:textId="668BF590" w:rsidR="00BD578F" w:rsidRPr="00FF3CA4" w:rsidRDefault="00A220B7" w:rsidP="00BD578F">
      <w:pPr>
        <w:pStyle w:val="Listenabsatz"/>
        <w:numPr>
          <w:ilvl w:val="0"/>
          <w:numId w:val="18"/>
        </w:numPr>
        <w:spacing w:line="283" w:lineRule="atLeast"/>
        <w:rPr>
          <w:rFonts w:ascii="Segoe UI" w:hAnsi="Segoe UI" w:cs="Segoe UI"/>
          <w:bCs/>
          <w:sz w:val="22"/>
          <w:szCs w:val="22"/>
        </w:rPr>
      </w:pPr>
      <w:r w:rsidRPr="00FF3CA4">
        <w:rPr>
          <w:rFonts w:ascii="Segoe UI" w:hAnsi="Segoe UI" w:cs="Segoe UI"/>
          <w:bCs/>
          <w:sz w:val="22"/>
          <w:szCs w:val="22"/>
        </w:rPr>
        <w:t xml:space="preserve">Aktualisierte </w:t>
      </w:r>
      <w:r w:rsidR="00BD578F" w:rsidRPr="00FF3CA4">
        <w:rPr>
          <w:rFonts w:ascii="Segoe UI" w:hAnsi="Segoe UI" w:cs="Segoe UI"/>
          <w:bCs/>
          <w:sz w:val="22"/>
          <w:szCs w:val="22"/>
        </w:rPr>
        <w:t>FAQ zur Förderrichtlinie</w:t>
      </w:r>
      <w:r w:rsidRPr="00FF3CA4">
        <w:rPr>
          <w:rFonts w:ascii="Segoe UI" w:hAnsi="Segoe UI" w:cs="Segoe UI"/>
          <w:bCs/>
          <w:sz w:val="22"/>
          <w:szCs w:val="22"/>
        </w:rPr>
        <w:t xml:space="preserve"> Brückenprojekte – Stand: November 2025</w:t>
      </w:r>
    </w:p>
    <w:p w14:paraId="2A1F3F88" w14:textId="2F2135DC" w:rsidR="00B909A3" w:rsidRPr="00FF3CA4" w:rsidRDefault="00B909A3" w:rsidP="00241AE8">
      <w:pPr>
        <w:pStyle w:val="Listenabsatz"/>
        <w:numPr>
          <w:ilvl w:val="0"/>
          <w:numId w:val="18"/>
        </w:numPr>
        <w:rPr>
          <w:rFonts w:ascii="Segoe UI" w:hAnsi="Segoe UI" w:cs="Segoe UI"/>
          <w:bCs/>
          <w:sz w:val="22"/>
          <w:szCs w:val="22"/>
        </w:rPr>
      </w:pPr>
      <w:r w:rsidRPr="00FF3CA4">
        <w:rPr>
          <w:rFonts w:ascii="Segoe UI" w:hAnsi="Segoe UI" w:cs="Segoe UI"/>
          <w:bCs/>
          <w:sz w:val="22"/>
          <w:szCs w:val="22"/>
        </w:rPr>
        <w:t>Antrags</w:t>
      </w:r>
      <w:r w:rsidR="004575C3" w:rsidRPr="00FF3CA4">
        <w:rPr>
          <w:rFonts w:ascii="Segoe UI" w:hAnsi="Segoe UI" w:cs="Segoe UI"/>
          <w:bCs/>
          <w:sz w:val="22"/>
          <w:szCs w:val="22"/>
        </w:rPr>
        <w:t>formular für Träger</w:t>
      </w:r>
    </w:p>
    <w:p w14:paraId="0BD514A8" w14:textId="692D7472" w:rsidR="00B909A3" w:rsidRPr="00FF3CA4" w:rsidRDefault="00B909A3" w:rsidP="00B909A3">
      <w:pPr>
        <w:pStyle w:val="Listenabsatz"/>
        <w:numPr>
          <w:ilvl w:val="0"/>
          <w:numId w:val="18"/>
        </w:numPr>
        <w:spacing w:line="283" w:lineRule="atLeast"/>
        <w:rPr>
          <w:rFonts w:ascii="Segoe UI" w:hAnsi="Segoe UI" w:cs="Segoe UI"/>
          <w:bCs/>
          <w:sz w:val="22"/>
          <w:szCs w:val="22"/>
        </w:rPr>
      </w:pPr>
      <w:r w:rsidRPr="00FF3CA4">
        <w:rPr>
          <w:rFonts w:ascii="Segoe UI" w:hAnsi="Segoe UI" w:cs="Segoe UI"/>
          <w:bCs/>
          <w:sz w:val="22"/>
          <w:szCs w:val="22"/>
        </w:rPr>
        <w:t>Excel-Tabelle als Anlage zum Antrag</w:t>
      </w:r>
    </w:p>
    <w:p w14:paraId="0FD922FE" w14:textId="0E7DF484" w:rsidR="00FC3579" w:rsidRPr="00FF3CA4" w:rsidRDefault="00FC3579" w:rsidP="00B909A3">
      <w:pPr>
        <w:pStyle w:val="Listenabsatz"/>
        <w:numPr>
          <w:ilvl w:val="0"/>
          <w:numId w:val="18"/>
        </w:numPr>
        <w:spacing w:line="283" w:lineRule="atLeast"/>
        <w:rPr>
          <w:rFonts w:ascii="Segoe UI" w:hAnsi="Segoe UI" w:cs="Segoe UI"/>
          <w:bCs/>
          <w:sz w:val="22"/>
          <w:szCs w:val="22"/>
        </w:rPr>
      </w:pPr>
      <w:r w:rsidRPr="00FF3CA4">
        <w:rPr>
          <w:rFonts w:ascii="Segoe UI" w:hAnsi="Segoe UI" w:cs="Segoe UI"/>
          <w:bCs/>
          <w:sz w:val="22"/>
          <w:szCs w:val="22"/>
        </w:rPr>
        <w:t xml:space="preserve">Antragsanlage zur </w:t>
      </w:r>
      <w:r w:rsidR="00BD578F" w:rsidRPr="00FF3CA4">
        <w:rPr>
          <w:rFonts w:ascii="Segoe UI" w:hAnsi="Segoe UI" w:cs="Segoe UI"/>
          <w:bCs/>
          <w:sz w:val="22"/>
          <w:szCs w:val="22"/>
        </w:rPr>
        <w:t>Projektk</w:t>
      </w:r>
      <w:r w:rsidRPr="00FF3CA4">
        <w:rPr>
          <w:rFonts w:ascii="Segoe UI" w:hAnsi="Segoe UI" w:cs="Segoe UI"/>
          <w:bCs/>
          <w:sz w:val="22"/>
          <w:szCs w:val="22"/>
        </w:rPr>
        <w:t>onzeption</w:t>
      </w:r>
    </w:p>
    <w:p w14:paraId="0771A9E7" w14:textId="77777777" w:rsidR="00C817E8" w:rsidRPr="00B909A3" w:rsidRDefault="00C817E8" w:rsidP="00B909A3">
      <w:pPr>
        <w:rPr>
          <w:rFonts w:ascii="Segoe UI" w:hAnsi="Segoe UI" w:cs="Segoe UI"/>
          <w:sz w:val="22"/>
          <w:szCs w:val="22"/>
        </w:rPr>
      </w:pPr>
    </w:p>
    <w:p w14:paraId="2E8FC54E" w14:textId="77777777" w:rsidR="00B909A3" w:rsidRPr="00B909A3" w:rsidRDefault="00B909A3" w:rsidP="00B909A3">
      <w:pPr>
        <w:rPr>
          <w:rFonts w:ascii="Segoe UI" w:hAnsi="Segoe UI" w:cs="Segoe UI"/>
          <w:sz w:val="22"/>
          <w:szCs w:val="22"/>
        </w:rPr>
      </w:pPr>
      <w:r w:rsidRPr="00B909A3">
        <w:rPr>
          <w:rFonts w:ascii="Segoe UI" w:hAnsi="Segoe UI" w:cs="Segoe UI"/>
          <w:sz w:val="22"/>
          <w:szCs w:val="22"/>
        </w:rPr>
        <w:t>Sehr geehrte Damen und Herren,</w:t>
      </w:r>
    </w:p>
    <w:p w14:paraId="5C9118A0" w14:textId="77777777" w:rsidR="00B909A3" w:rsidRPr="00B909A3" w:rsidRDefault="00B909A3" w:rsidP="00B909A3">
      <w:pPr>
        <w:rPr>
          <w:rFonts w:ascii="Segoe UI" w:hAnsi="Segoe UI" w:cs="Segoe UI"/>
          <w:sz w:val="22"/>
          <w:szCs w:val="22"/>
        </w:rPr>
      </w:pPr>
    </w:p>
    <w:p w14:paraId="16613246" w14:textId="7B80FB84" w:rsidR="004D00C1" w:rsidRDefault="00FC3579" w:rsidP="004D00C1">
      <w:pPr>
        <w:jc w:val="both"/>
        <w:rPr>
          <w:rFonts w:ascii="Segoe UI" w:hAnsi="Segoe UI" w:cs="Segoe UI"/>
          <w:sz w:val="22"/>
          <w:szCs w:val="22"/>
        </w:rPr>
      </w:pPr>
      <w:r w:rsidRPr="002758B5">
        <w:rPr>
          <w:rFonts w:ascii="Segoe UI" w:hAnsi="Segoe UI" w:cs="Segoe UI"/>
          <w:sz w:val="22"/>
          <w:szCs w:val="22"/>
        </w:rPr>
        <w:t>seit dem Jahr 2015 stellt das Land Nordrhein-Westfalen Haushaltsmittel für zusätzliche Betreuungsangebote für Kinder aus Familien mit Fluchthintergrund bereit</w:t>
      </w:r>
      <w:r w:rsidR="004D00C1">
        <w:rPr>
          <w:rFonts w:ascii="Segoe UI" w:hAnsi="Segoe UI" w:cs="Segoe UI"/>
          <w:sz w:val="22"/>
          <w:szCs w:val="22"/>
        </w:rPr>
        <w:t xml:space="preserve"> (sog. „Brückenprojekte“)</w:t>
      </w:r>
      <w:r w:rsidRPr="002758B5">
        <w:rPr>
          <w:rFonts w:ascii="Segoe UI" w:hAnsi="Segoe UI" w:cs="Segoe UI"/>
          <w:sz w:val="22"/>
          <w:szCs w:val="22"/>
        </w:rPr>
        <w:t xml:space="preserve">. </w:t>
      </w:r>
      <w:r w:rsidR="004D00C1" w:rsidRPr="004D00C1">
        <w:rPr>
          <w:rFonts w:ascii="Segoe UI" w:hAnsi="Segoe UI" w:cs="Segoe UI"/>
          <w:sz w:val="22"/>
          <w:szCs w:val="22"/>
        </w:rPr>
        <w:t>Brückenprojekte sind niedrigschwellige Betreuungsangebote, die den Kindern und ihren Eltern den Weg in di</w:t>
      </w:r>
      <w:r w:rsidR="004D00C1">
        <w:rPr>
          <w:rFonts w:ascii="Segoe UI" w:hAnsi="Segoe UI" w:cs="Segoe UI"/>
          <w:sz w:val="22"/>
          <w:szCs w:val="22"/>
        </w:rPr>
        <w:t>e institutionelle Kindertagesbe</w:t>
      </w:r>
      <w:r w:rsidR="004D00C1" w:rsidRPr="004D00C1">
        <w:rPr>
          <w:rFonts w:ascii="Segoe UI" w:hAnsi="Segoe UI" w:cs="Segoe UI"/>
          <w:sz w:val="22"/>
          <w:szCs w:val="22"/>
        </w:rPr>
        <w:t xml:space="preserve">treuung erleichtern sollen. </w:t>
      </w:r>
      <w:r w:rsidR="0051519B">
        <w:rPr>
          <w:rFonts w:ascii="Segoe UI" w:hAnsi="Segoe UI" w:cs="Segoe UI"/>
          <w:sz w:val="22"/>
          <w:szCs w:val="22"/>
        </w:rPr>
        <w:t xml:space="preserve">Sie </w:t>
      </w:r>
      <w:r w:rsidR="004D00C1" w:rsidRPr="004D00C1">
        <w:rPr>
          <w:rFonts w:ascii="Segoe UI" w:hAnsi="Segoe UI" w:cs="Segoe UI"/>
          <w:sz w:val="22"/>
          <w:szCs w:val="22"/>
        </w:rPr>
        <w:t xml:space="preserve">ersetzen dabei nicht das Regelsystem der Kindertagesbetreuung und sind </w:t>
      </w:r>
      <w:r w:rsidR="004D00C1">
        <w:rPr>
          <w:rFonts w:ascii="Segoe UI" w:hAnsi="Segoe UI" w:cs="Segoe UI"/>
          <w:sz w:val="22"/>
          <w:szCs w:val="22"/>
        </w:rPr>
        <w:t>nicht rechtsan</w:t>
      </w:r>
      <w:r w:rsidR="004D00C1" w:rsidRPr="004D00C1">
        <w:rPr>
          <w:rFonts w:ascii="Segoe UI" w:hAnsi="Segoe UI" w:cs="Segoe UI"/>
          <w:sz w:val="22"/>
          <w:szCs w:val="22"/>
        </w:rPr>
        <w:t>spruchserfüllend im Kontext des § 24 SGB VIII.</w:t>
      </w:r>
    </w:p>
    <w:p w14:paraId="6DC1E9EC" w14:textId="77777777" w:rsidR="004D00C1" w:rsidRDefault="004D00C1" w:rsidP="004D00C1">
      <w:pPr>
        <w:jc w:val="both"/>
        <w:rPr>
          <w:rFonts w:ascii="Segoe UI" w:hAnsi="Segoe UI" w:cs="Segoe UI"/>
          <w:sz w:val="22"/>
          <w:szCs w:val="22"/>
        </w:rPr>
      </w:pPr>
    </w:p>
    <w:p w14:paraId="0291A848" w14:textId="38E93603" w:rsidR="007B2AB1" w:rsidRDefault="00FC3579" w:rsidP="005F5403">
      <w:pPr>
        <w:jc w:val="both"/>
        <w:rPr>
          <w:rFonts w:ascii="Segoe UI" w:hAnsi="Segoe UI" w:cs="Segoe UI"/>
          <w:sz w:val="22"/>
          <w:szCs w:val="22"/>
        </w:rPr>
      </w:pPr>
      <w:r w:rsidRPr="00E14281">
        <w:rPr>
          <w:rFonts w:ascii="Segoe UI" w:hAnsi="Segoe UI" w:cs="Segoe UI"/>
          <w:sz w:val="22"/>
          <w:szCs w:val="22"/>
        </w:rPr>
        <w:t>D</w:t>
      </w:r>
      <w:r>
        <w:rPr>
          <w:rFonts w:ascii="Segoe UI" w:hAnsi="Segoe UI" w:cs="Segoe UI"/>
          <w:sz w:val="22"/>
          <w:szCs w:val="22"/>
        </w:rPr>
        <w:t xml:space="preserve">ie finanzielle Förderung </w:t>
      </w:r>
      <w:r w:rsidR="002758B5">
        <w:rPr>
          <w:rFonts w:ascii="Segoe UI" w:hAnsi="Segoe UI" w:cs="Segoe UI"/>
          <w:sz w:val="22"/>
          <w:szCs w:val="22"/>
        </w:rPr>
        <w:t>von Brückenprojekten</w:t>
      </w:r>
      <w:r>
        <w:rPr>
          <w:rFonts w:ascii="Segoe UI" w:hAnsi="Segoe UI" w:cs="Segoe UI"/>
          <w:sz w:val="22"/>
          <w:szCs w:val="22"/>
        </w:rPr>
        <w:t xml:space="preserve"> wird auch </w:t>
      </w:r>
      <w:r w:rsidR="00984203" w:rsidRPr="00984203">
        <w:rPr>
          <w:rFonts w:ascii="Segoe UI" w:hAnsi="Segoe UI" w:cs="Segoe UI"/>
          <w:sz w:val="22"/>
          <w:szCs w:val="22"/>
        </w:rPr>
        <w:t>i</w:t>
      </w:r>
      <w:r w:rsidR="00BD578F">
        <w:rPr>
          <w:rFonts w:ascii="Segoe UI" w:hAnsi="Segoe UI" w:cs="Segoe UI"/>
          <w:sz w:val="22"/>
          <w:szCs w:val="22"/>
        </w:rPr>
        <w:t>m</w:t>
      </w:r>
      <w:r w:rsidR="00984203" w:rsidRPr="00984203">
        <w:rPr>
          <w:rFonts w:ascii="Segoe UI" w:hAnsi="Segoe UI" w:cs="Segoe UI"/>
          <w:sz w:val="22"/>
          <w:szCs w:val="22"/>
        </w:rPr>
        <w:t xml:space="preserve"> Jahr 202</w:t>
      </w:r>
      <w:r w:rsidR="009D2FAD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weitergeführt</w:t>
      </w:r>
      <w:r w:rsidR="00984203" w:rsidRPr="00984203">
        <w:rPr>
          <w:rFonts w:ascii="Segoe UI" w:hAnsi="Segoe UI" w:cs="Segoe UI"/>
          <w:sz w:val="22"/>
          <w:szCs w:val="22"/>
        </w:rPr>
        <w:t xml:space="preserve">. </w:t>
      </w:r>
      <w:r w:rsidRPr="00FC3579">
        <w:rPr>
          <w:rFonts w:ascii="Segoe UI" w:hAnsi="Segoe UI" w:cs="Segoe UI"/>
          <w:sz w:val="22"/>
          <w:szCs w:val="22"/>
        </w:rPr>
        <w:t>Für das Haushaltsjahr 202</w:t>
      </w:r>
      <w:r w:rsidR="009D2FAD">
        <w:rPr>
          <w:rFonts w:ascii="Segoe UI" w:hAnsi="Segoe UI" w:cs="Segoe UI"/>
          <w:sz w:val="22"/>
          <w:szCs w:val="22"/>
        </w:rPr>
        <w:t>6</w:t>
      </w:r>
      <w:r w:rsidRPr="00FC3579">
        <w:rPr>
          <w:rFonts w:ascii="Segoe UI" w:hAnsi="Segoe UI" w:cs="Segoe UI"/>
          <w:sz w:val="22"/>
          <w:szCs w:val="22"/>
        </w:rPr>
        <w:t xml:space="preserve"> stehen - vorbehaltlich der Zustimmung des Haushaltsgesetzgebers - für die</w:t>
      </w:r>
      <w:r>
        <w:rPr>
          <w:rFonts w:ascii="Segoe UI" w:hAnsi="Segoe UI" w:cs="Segoe UI"/>
          <w:sz w:val="22"/>
          <w:szCs w:val="22"/>
        </w:rPr>
        <w:t>sen Bereich insgesamt 21</w:t>
      </w:r>
      <w:r w:rsidR="0051519B">
        <w:rPr>
          <w:rFonts w:ascii="Segoe UI" w:hAnsi="Segoe UI" w:cs="Segoe UI"/>
          <w:sz w:val="22"/>
          <w:szCs w:val="22"/>
        </w:rPr>
        <w:t xml:space="preserve"> Millionen </w:t>
      </w:r>
      <w:r>
        <w:rPr>
          <w:rFonts w:ascii="Segoe UI" w:hAnsi="Segoe UI" w:cs="Segoe UI"/>
          <w:sz w:val="22"/>
          <w:szCs w:val="22"/>
        </w:rPr>
        <w:t>Euro</w:t>
      </w:r>
      <w:r w:rsidR="0051519B">
        <w:rPr>
          <w:rFonts w:ascii="Segoe UI" w:hAnsi="Segoe UI" w:cs="Segoe UI"/>
          <w:sz w:val="22"/>
          <w:szCs w:val="22"/>
        </w:rPr>
        <w:t xml:space="preserve"> im Landeshaushalt </w:t>
      </w:r>
      <w:r>
        <w:rPr>
          <w:rFonts w:ascii="Segoe UI" w:hAnsi="Segoe UI" w:cs="Segoe UI"/>
          <w:sz w:val="22"/>
          <w:szCs w:val="22"/>
        </w:rPr>
        <w:t>zur Verfü</w:t>
      </w:r>
      <w:r w:rsidRPr="00FC3579">
        <w:rPr>
          <w:rFonts w:ascii="Segoe UI" w:hAnsi="Segoe UI" w:cs="Segoe UI"/>
          <w:sz w:val="22"/>
          <w:szCs w:val="22"/>
        </w:rPr>
        <w:t>gung.</w:t>
      </w:r>
    </w:p>
    <w:p w14:paraId="0E221F30" w14:textId="77777777" w:rsidR="007B2AB1" w:rsidRDefault="007B2AB1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270C0BED" w14:textId="73C26923" w:rsidR="00984203" w:rsidRPr="00984203" w:rsidRDefault="0098420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5E9F740E" w14:textId="04485B01" w:rsidR="001D4643" w:rsidRPr="003053A1" w:rsidRDefault="001D4643" w:rsidP="003053A1">
      <w:pPr>
        <w:pStyle w:val="Listenabsatz"/>
        <w:numPr>
          <w:ilvl w:val="0"/>
          <w:numId w:val="20"/>
        </w:numPr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Antragstellung 202</w:t>
      </w:r>
      <w:r w:rsidR="009D2FAD">
        <w:rPr>
          <w:rFonts w:ascii="Segoe UI" w:hAnsi="Segoe UI" w:cs="Segoe UI"/>
          <w:b/>
          <w:sz w:val="22"/>
          <w:szCs w:val="22"/>
        </w:rPr>
        <w:t>6</w:t>
      </w:r>
    </w:p>
    <w:p w14:paraId="5A511D4B" w14:textId="77777777" w:rsidR="0020655C" w:rsidRDefault="0020655C" w:rsidP="005F5403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4324497" w14:textId="6AF1EFB2" w:rsidR="00984203" w:rsidRDefault="00984203" w:rsidP="005F5403">
      <w:pPr>
        <w:jc w:val="both"/>
        <w:rPr>
          <w:rFonts w:ascii="Segoe UI" w:hAnsi="Segoe UI" w:cs="Segoe UI"/>
          <w:sz w:val="22"/>
          <w:szCs w:val="22"/>
        </w:rPr>
      </w:pPr>
      <w:r w:rsidRPr="005260A4">
        <w:rPr>
          <w:rFonts w:ascii="Segoe UI" w:hAnsi="Segoe UI" w:cs="Segoe UI"/>
          <w:b/>
          <w:sz w:val="22"/>
          <w:szCs w:val="22"/>
        </w:rPr>
        <w:t>Maßnahmen, die bereits in 202</w:t>
      </w:r>
      <w:r w:rsidR="009D2FAD">
        <w:rPr>
          <w:rFonts w:ascii="Segoe UI" w:hAnsi="Segoe UI" w:cs="Segoe UI"/>
          <w:b/>
          <w:sz w:val="22"/>
          <w:szCs w:val="22"/>
        </w:rPr>
        <w:t>5</w:t>
      </w:r>
      <w:r w:rsidRPr="005260A4">
        <w:rPr>
          <w:rFonts w:ascii="Segoe UI" w:hAnsi="Segoe UI" w:cs="Segoe UI"/>
          <w:b/>
          <w:sz w:val="22"/>
          <w:szCs w:val="22"/>
        </w:rPr>
        <w:t xml:space="preserve"> </w:t>
      </w:r>
      <w:r w:rsidR="00E10D49">
        <w:rPr>
          <w:rFonts w:ascii="Segoe UI" w:hAnsi="Segoe UI" w:cs="Segoe UI"/>
          <w:b/>
          <w:sz w:val="22"/>
          <w:szCs w:val="22"/>
        </w:rPr>
        <w:t xml:space="preserve">über das bestehende Programm der Brückenprojekte gefördert </w:t>
      </w:r>
      <w:r w:rsidR="005260A4" w:rsidRPr="005260A4">
        <w:rPr>
          <w:rFonts w:ascii="Segoe UI" w:hAnsi="Segoe UI" w:cs="Segoe UI"/>
          <w:b/>
          <w:sz w:val="22"/>
          <w:szCs w:val="22"/>
        </w:rPr>
        <w:t>wurden</w:t>
      </w:r>
      <w:r w:rsidR="00F41328">
        <w:rPr>
          <w:rFonts w:ascii="Segoe UI" w:hAnsi="Segoe UI" w:cs="Segoe UI"/>
          <w:b/>
          <w:sz w:val="22"/>
          <w:szCs w:val="22"/>
        </w:rPr>
        <w:t>,</w:t>
      </w:r>
      <w:r w:rsidR="005260A4">
        <w:rPr>
          <w:rFonts w:ascii="Segoe UI" w:hAnsi="Segoe UI" w:cs="Segoe UI"/>
          <w:sz w:val="22"/>
          <w:szCs w:val="22"/>
        </w:rPr>
        <w:t xml:space="preserve"> </w:t>
      </w:r>
      <w:r w:rsidR="00F41328">
        <w:rPr>
          <w:rFonts w:ascii="Segoe UI" w:hAnsi="Segoe UI" w:cs="Segoe UI"/>
          <w:sz w:val="22"/>
          <w:szCs w:val="22"/>
        </w:rPr>
        <w:t xml:space="preserve">können </w:t>
      </w:r>
      <w:r w:rsidR="00B613D2">
        <w:rPr>
          <w:rFonts w:ascii="Segoe UI" w:hAnsi="Segoe UI" w:cs="Segoe UI"/>
          <w:sz w:val="22"/>
          <w:szCs w:val="22"/>
        </w:rPr>
        <w:t>in 202</w:t>
      </w:r>
      <w:r w:rsidR="009D2FAD">
        <w:rPr>
          <w:rFonts w:ascii="Segoe UI" w:hAnsi="Segoe UI" w:cs="Segoe UI"/>
          <w:sz w:val="22"/>
          <w:szCs w:val="22"/>
        </w:rPr>
        <w:t>6</w:t>
      </w:r>
      <w:r w:rsidRPr="00984203">
        <w:rPr>
          <w:rFonts w:ascii="Segoe UI" w:hAnsi="Segoe UI" w:cs="Segoe UI"/>
          <w:sz w:val="22"/>
          <w:szCs w:val="22"/>
        </w:rPr>
        <w:t xml:space="preserve"> </w:t>
      </w:r>
      <w:r w:rsidR="00F41328">
        <w:rPr>
          <w:rFonts w:ascii="Segoe UI" w:hAnsi="Segoe UI" w:cs="Segoe UI"/>
          <w:sz w:val="22"/>
          <w:szCs w:val="22"/>
        </w:rPr>
        <w:t>unter den Vorgaben der</w:t>
      </w:r>
      <w:r w:rsidR="001E0944">
        <w:rPr>
          <w:rFonts w:ascii="Segoe UI" w:hAnsi="Segoe UI" w:cs="Segoe UI"/>
          <w:sz w:val="22"/>
          <w:szCs w:val="22"/>
        </w:rPr>
        <w:t xml:space="preserve"> </w:t>
      </w:r>
      <w:r w:rsidR="00F41328">
        <w:rPr>
          <w:rFonts w:ascii="Segoe UI" w:hAnsi="Segoe UI" w:cs="Segoe UI"/>
          <w:sz w:val="22"/>
          <w:szCs w:val="22"/>
        </w:rPr>
        <w:t xml:space="preserve">Förderrichtlinie </w:t>
      </w:r>
      <w:r w:rsidR="003F7142">
        <w:rPr>
          <w:rFonts w:ascii="Segoe UI" w:hAnsi="Segoe UI" w:cs="Segoe UI"/>
          <w:sz w:val="22"/>
          <w:szCs w:val="22"/>
        </w:rPr>
        <w:t>und</w:t>
      </w:r>
      <w:r w:rsidR="00D32576">
        <w:rPr>
          <w:rFonts w:ascii="Segoe UI" w:hAnsi="Segoe UI" w:cs="Segoe UI"/>
          <w:sz w:val="22"/>
          <w:szCs w:val="22"/>
        </w:rPr>
        <w:t xml:space="preserve"> </w:t>
      </w:r>
      <w:r w:rsidR="00620F0F">
        <w:rPr>
          <w:rFonts w:ascii="Segoe UI" w:hAnsi="Segoe UI" w:cs="Segoe UI"/>
          <w:sz w:val="22"/>
          <w:szCs w:val="22"/>
        </w:rPr>
        <w:t xml:space="preserve">im Rahmen der verfügbaren Haushaltsmittel </w:t>
      </w:r>
      <w:r w:rsidR="003F7142">
        <w:rPr>
          <w:rFonts w:ascii="Segoe UI" w:hAnsi="Segoe UI" w:cs="Segoe UI"/>
          <w:sz w:val="22"/>
          <w:szCs w:val="22"/>
        </w:rPr>
        <w:t xml:space="preserve">weitergeführt werden. </w:t>
      </w:r>
      <w:r w:rsidR="003F7142" w:rsidRPr="002758B5">
        <w:rPr>
          <w:rFonts w:ascii="Segoe UI" w:hAnsi="Segoe UI" w:cs="Segoe UI"/>
          <w:sz w:val="22"/>
          <w:szCs w:val="22"/>
        </w:rPr>
        <w:t>Dabei</w:t>
      </w:r>
      <w:r w:rsidR="005260A4" w:rsidRPr="002758B5">
        <w:rPr>
          <w:rFonts w:ascii="Segoe UI" w:hAnsi="Segoe UI" w:cs="Segoe UI"/>
          <w:sz w:val="22"/>
          <w:szCs w:val="22"/>
        </w:rPr>
        <w:t xml:space="preserve"> handelt es sich um Fortsetzungsmaßnahmen im Sinne von Nr. 1.3.4 der Verwaltungsvorschriften zu § 44 Landeshaushaltsordnung (VV</w:t>
      </w:r>
      <w:r w:rsidR="00E42300" w:rsidRPr="002758B5">
        <w:rPr>
          <w:rFonts w:ascii="Segoe UI" w:hAnsi="Segoe UI" w:cs="Segoe UI"/>
          <w:sz w:val="22"/>
          <w:szCs w:val="22"/>
        </w:rPr>
        <w:t>/VVG</w:t>
      </w:r>
      <w:r w:rsidR="005260A4" w:rsidRPr="002758B5">
        <w:rPr>
          <w:rFonts w:ascii="Segoe UI" w:hAnsi="Segoe UI" w:cs="Segoe UI"/>
          <w:sz w:val="22"/>
          <w:szCs w:val="22"/>
        </w:rPr>
        <w:t xml:space="preserve"> zu § 44 LHO NRW), sodass eine lückenlose Förderung grundsätzlich möglich ist, auch wenn bei Weiterführung der Maßnahme Anfang Januar 202</w:t>
      </w:r>
      <w:r w:rsidR="009D2FAD">
        <w:rPr>
          <w:rFonts w:ascii="Segoe UI" w:hAnsi="Segoe UI" w:cs="Segoe UI"/>
          <w:sz w:val="22"/>
          <w:szCs w:val="22"/>
        </w:rPr>
        <w:t>6</w:t>
      </w:r>
      <w:r w:rsidR="005260A4" w:rsidRPr="002758B5">
        <w:rPr>
          <w:rFonts w:ascii="Segoe UI" w:hAnsi="Segoe UI" w:cs="Segoe UI"/>
          <w:sz w:val="22"/>
          <w:szCs w:val="22"/>
        </w:rPr>
        <w:t xml:space="preserve"> noch kein </w:t>
      </w:r>
      <w:r w:rsidR="006F15E8">
        <w:rPr>
          <w:rFonts w:ascii="Segoe UI" w:hAnsi="Segoe UI" w:cs="Segoe UI"/>
          <w:sz w:val="22"/>
          <w:szCs w:val="22"/>
        </w:rPr>
        <w:t xml:space="preserve">Antrag oder </w:t>
      </w:r>
      <w:r w:rsidR="001E0944">
        <w:rPr>
          <w:rFonts w:ascii="Segoe UI" w:hAnsi="Segoe UI" w:cs="Segoe UI"/>
          <w:sz w:val="22"/>
          <w:szCs w:val="22"/>
        </w:rPr>
        <w:t>Zuwendungsb</w:t>
      </w:r>
      <w:r w:rsidR="005260A4" w:rsidRPr="002758B5">
        <w:rPr>
          <w:rFonts w:ascii="Segoe UI" w:hAnsi="Segoe UI" w:cs="Segoe UI"/>
          <w:sz w:val="22"/>
          <w:szCs w:val="22"/>
        </w:rPr>
        <w:t xml:space="preserve">escheid vorliegt. Insofern ist für diese Fälle </w:t>
      </w:r>
      <w:r w:rsidR="005260A4" w:rsidRPr="00377CE7">
        <w:rPr>
          <w:rFonts w:ascii="Segoe UI" w:hAnsi="Segoe UI" w:cs="Segoe UI"/>
          <w:b/>
          <w:sz w:val="22"/>
          <w:szCs w:val="22"/>
        </w:rPr>
        <w:t xml:space="preserve">keine </w:t>
      </w:r>
      <w:r w:rsidR="005260A4" w:rsidRPr="002758B5">
        <w:rPr>
          <w:rFonts w:ascii="Segoe UI" w:hAnsi="Segoe UI" w:cs="Segoe UI"/>
          <w:sz w:val="22"/>
          <w:szCs w:val="22"/>
        </w:rPr>
        <w:t xml:space="preserve">Genehmigung des vorzeitigen </w:t>
      </w:r>
      <w:proofErr w:type="spellStart"/>
      <w:r w:rsidR="005260A4" w:rsidRPr="002758B5">
        <w:rPr>
          <w:rFonts w:ascii="Segoe UI" w:hAnsi="Segoe UI" w:cs="Segoe UI"/>
          <w:sz w:val="22"/>
          <w:szCs w:val="22"/>
        </w:rPr>
        <w:t>Maßnahmebeginns</w:t>
      </w:r>
      <w:proofErr w:type="spellEnd"/>
      <w:r w:rsidR="005260A4" w:rsidRPr="002758B5">
        <w:rPr>
          <w:rFonts w:ascii="Segoe UI" w:hAnsi="Segoe UI" w:cs="Segoe UI"/>
          <w:sz w:val="22"/>
          <w:szCs w:val="22"/>
        </w:rPr>
        <w:t xml:space="preserve"> von mir erforderlich.</w:t>
      </w:r>
      <w:r w:rsidR="00155600">
        <w:rPr>
          <w:rFonts w:ascii="Segoe UI" w:hAnsi="Segoe UI" w:cs="Segoe UI"/>
          <w:sz w:val="22"/>
          <w:szCs w:val="22"/>
        </w:rPr>
        <w:t xml:space="preserve"> </w:t>
      </w:r>
    </w:p>
    <w:p w14:paraId="677DFEE3" w14:textId="5E8567D0" w:rsidR="00155600" w:rsidRDefault="00E10D49" w:rsidP="005F540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Diese Maßnahmen sollen – soweit </w:t>
      </w:r>
      <w:r w:rsidR="006F15E8">
        <w:rPr>
          <w:rFonts w:ascii="Segoe UI" w:hAnsi="Segoe UI" w:cs="Segoe UI"/>
          <w:sz w:val="22"/>
          <w:szCs w:val="22"/>
        </w:rPr>
        <w:t xml:space="preserve">Ihr </w:t>
      </w:r>
      <w:r>
        <w:rPr>
          <w:rFonts w:ascii="Segoe UI" w:hAnsi="Segoe UI" w:cs="Segoe UI"/>
          <w:sz w:val="22"/>
          <w:szCs w:val="22"/>
        </w:rPr>
        <w:t xml:space="preserve">Antrag </w:t>
      </w:r>
      <w:r w:rsidR="001E0944">
        <w:rPr>
          <w:rFonts w:ascii="Segoe UI" w:hAnsi="Segoe UI" w:cs="Segoe UI"/>
          <w:sz w:val="22"/>
          <w:szCs w:val="22"/>
        </w:rPr>
        <w:t xml:space="preserve">bis zum </w:t>
      </w:r>
      <w:r w:rsidR="001E0944" w:rsidRPr="00DE14FB">
        <w:rPr>
          <w:rFonts w:ascii="Segoe UI" w:hAnsi="Segoe UI" w:cs="Segoe UI"/>
          <w:sz w:val="22"/>
          <w:szCs w:val="22"/>
        </w:rPr>
        <w:t>28.02.202</w:t>
      </w:r>
      <w:r w:rsidR="00C904B1">
        <w:rPr>
          <w:rFonts w:ascii="Segoe UI" w:hAnsi="Segoe UI" w:cs="Segoe UI"/>
          <w:sz w:val="22"/>
          <w:szCs w:val="22"/>
        </w:rPr>
        <w:t>6</w:t>
      </w:r>
      <w:r w:rsidR="001E0944">
        <w:rPr>
          <w:rFonts w:ascii="Segoe UI" w:hAnsi="Segoe UI" w:cs="Segoe UI"/>
          <w:sz w:val="22"/>
          <w:szCs w:val="22"/>
        </w:rPr>
        <w:t xml:space="preserve"> </w:t>
      </w:r>
      <w:r w:rsidR="006F15E8">
        <w:rPr>
          <w:rFonts w:ascii="Segoe UI" w:hAnsi="Segoe UI" w:cs="Segoe UI"/>
          <w:sz w:val="22"/>
          <w:szCs w:val="22"/>
        </w:rPr>
        <w:t xml:space="preserve">gestellt </w:t>
      </w:r>
      <w:r>
        <w:rPr>
          <w:rFonts w:ascii="Segoe UI" w:hAnsi="Segoe UI" w:cs="Segoe UI"/>
          <w:sz w:val="22"/>
          <w:szCs w:val="22"/>
        </w:rPr>
        <w:t>wird – zunächst vorrangig bewilligt werden, um den Trägern dieser Maßnahmen Planungssicherheit zu gewährleisten</w:t>
      </w:r>
      <w:r w:rsidRPr="00984203">
        <w:rPr>
          <w:rFonts w:ascii="Segoe UI" w:hAnsi="Segoe UI" w:cs="Segoe UI"/>
          <w:sz w:val="22"/>
          <w:szCs w:val="22"/>
        </w:rPr>
        <w:t>.</w:t>
      </w:r>
    </w:p>
    <w:p w14:paraId="1A2CA889" w14:textId="18AFFFEA" w:rsidR="003F7142" w:rsidRPr="00984203" w:rsidRDefault="003F7142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3DB2BA64" w14:textId="3EEC82FC" w:rsidR="00155600" w:rsidRDefault="00984203" w:rsidP="005F5403">
      <w:pPr>
        <w:jc w:val="both"/>
        <w:rPr>
          <w:rFonts w:ascii="Segoe UI" w:hAnsi="Segoe UI" w:cs="Segoe UI"/>
          <w:sz w:val="22"/>
          <w:szCs w:val="22"/>
        </w:rPr>
      </w:pPr>
      <w:r w:rsidRPr="00984203">
        <w:rPr>
          <w:rFonts w:ascii="Segoe UI" w:hAnsi="Segoe UI" w:cs="Segoe UI"/>
          <w:sz w:val="22"/>
          <w:szCs w:val="22"/>
        </w:rPr>
        <w:t xml:space="preserve">Für </w:t>
      </w:r>
      <w:r w:rsidRPr="005260A4">
        <w:rPr>
          <w:rFonts w:ascii="Segoe UI" w:hAnsi="Segoe UI" w:cs="Segoe UI"/>
          <w:b/>
          <w:sz w:val="22"/>
          <w:szCs w:val="22"/>
        </w:rPr>
        <w:t>in 202</w:t>
      </w:r>
      <w:r w:rsidR="0020655C">
        <w:rPr>
          <w:rFonts w:ascii="Segoe UI" w:hAnsi="Segoe UI" w:cs="Segoe UI"/>
          <w:b/>
          <w:sz w:val="22"/>
          <w:szCs w:val="22"/>
        </w:rPr>
        <w:t>6</w:t>
      </w:r>
      <w:r w:rsidRPr="005260A4">
        <w:rPr>
          <w:rFonts w:ascii="Segoe UI" w:hAnsi="Segoe UI" w:cs="Segoe UI"/>
          <w:b/>
          <w:sz w:val="22"/>
          <w:szCs w:val="22"/>
        </w:rPr>
        <w:t xml:space="preserve"> neu startende </w:t>
      </w:r>
      <w:r w:rsidR="004575C3">
        <w:rPr>
          <w:rFonts w:ascii="Segoe UI" w:hAnsi="Segoe UI" w:cs="Segoe UI"/>
          <w:b/>
          <w:sz w:val="22"/>
          <w:szCs w:val="22"/>
        </w:rPr>
        <w:t xml:space="preserve">Maßnahmen </w:t>
      </w:r>
      <w:r w:rsidR="005260A4">
        <w:rPr>
          <w:rFonts w:ascii="Segoe UI" w:hAnsi="Segoe UI" w:cs="Segoe UI"/>
          <w:sz w:val="22"/>
          <w:szCs w:val="22"/>
        </w:rPr>
        <w:t xml:space="preserve">gilt folgendes: </w:t>
      </w:r>
      <w:r w:rsidR="00552F79">
        <w:rPr>
          <w:rFonts w:ascii="Segoe UI" w:hAnsi="Segoe UI" w:cs="Segoe UI"/>
          <w:sz w:val="22"/>
          <w:szCs w:val="22"/>
        </w:rPr>
        <w:t xml:space="preserve">Es ist grundsätzlich möglich, einen Förderantrag für eine neue Maßnahme </w:t>
      </w:r>
      <w:r w:rsidR="006F15E8">
        <w:rPr>
          <w:rFonts w:ascii="Segoe UI" w:hAnsi="Segoe UI" w:cs="Segoe UI"/>
          <w:sz w:val="22"/>
          <w:szCs w:val="22"/>
        </w:rPr>
        <w:t>zu stellen</w:t>
      </w:r>
      <w:r w:rsidR="00552F79">
        <w:rPr>
          <w:rFonts w:ascii="Segoe UI" w:hAnsi="Segoe UI" w:cs="Segoe UI"/>
          <w:sz w:val="22"/>
          <w:szCs w:val="22"/>
        </w:rPr>
        <w:t xml:space="preserve">. Solche Anträge </w:t>
      </w:r>
      <w:r w:rsidR="003F7142">
        <w:rPr>
          <w:rFonts w:ascii="Segoe UI" w:hAnsi="Segoe UI" w:cs="Segoe UI"/>
          <w:sz w:val="22"/>
          <w:szCs w:val="22"/>
        </w:rPr>
        <w:t xml:space="preserve">werden nachrangig </w:t>
      </w:r>
      <w:r w:rsidR="009168B4">
        <w:rPr>
          <w:rFonts w:ascii="Segoe UI" w:hAnsi="Segoe UI" w:cs="Segoe UI"/>
          <w:sz w:val="22"/>
          <w:szCs w:val="22"/>
        </w:rPr>
        <w:t xml:space="preserve">zu </w:t>
      </w:r>
      <w:r w:rsidR="00552F79">
        <w:rPr>
          <w:rFonts w:ascii="Segoe UI" w:hAnsi="Segoe UI" w:cs="Segoe UI"/>
          <w:sz w:val="22"/>
          <w:szCs w:val="22"/>
        </w:rPr>
        <w:t>fristgerechten Anträgen für</w:t>
      </w:r>
      <w:r w:rsidR="002758B5">
        <w:rPr>
          <w:rFonts w:ascii="Segoe UI" w:hAnsi="Segoe UI" w:cs="Segoe UI"/>
          <w:sz w:val="22"/>
          <w:szCs w:val="22"/>
        </w:rPr>
        <w:t xml:space="preserve"> Fortsetzungsmaßnahmen</w:t>
      </w:r>
      <w:r w:rsidR="00552F79">
        <w:rPr>
          <w:rFonts w:ascii="Segoe UI" w:hAnsi="Segoe UI" w:cs="Segoe UI"/>
          <w:sz w:val="22"/>
          <w:szCs w:val="22"/>
        </w:rPr>
        <w:t xml:space="preserve">, im Rahmen der verfügbaren Haushaltsmittel, </w:t>
      </w:r>
      <w:r w:rsidR="003F7142">
        <w:rPr>
          <w:rFonts w:ascii="Segoe UI" w:hAnsi="Segoe UI" w:cs="Segoe UI"/>
          <w:sz w:val="22"/>
          <w:szCs w:val="22"/>
        </w:rPr>
        <w:t xml:space="preserve">berücksichtigt. </w:t>
      </w:r>
      <w:r w:rsidR="005260A4">
        <w:rPr>
          <w:rFonts w:ascii="Segoe UI" w:hAnsi="Segoe UI" w:cs="Segoe UI"/>
          <w:sz w:val="22"/>
          <w:szCs w:val="22"/>
        </w:rPr>
        <w:t>Die</w:t>
      </w:r>
      <w:r w:rsidR="001E0944">
        <w:rPr>
          <w:rFonts w:ascii="Segoe UI" w:hAnsi="Segoe UI" w:cs="Segoe UI"/>
          <w:sz w:val="22"/>
          <w:szCs w:val="22"/>
        </w:rPr>
        <w:t>se</w:t>
      </w:r>
      <w:r w:rsidR="005260A4">
        <w:rPr>
          <w:rFonts w:ascii="Segoe UI" w:hAnsi="Segoe UI" w:cs="Segoe UI"/>
          <w:sz w:val="22"/>
          <w:szCs w:val="22"/>
        </w:rPr>
        <w:t xml:space="preserve"> </w:t>
      </w:r>
      <w:r w:rsidR="001E0944">
        <w:rPr>
          <w:rFonts w:ascii="Segoe UI" w:hAnsi="Segoe UI" w:cs="Segoe UI"/>
          <w:sz w:val="22"/>
          <w:szCs w:val="22"/>
        </w:rPr>
        <w:t xml:space="preserve">neu startenden </w:t>
      </w:r>
      <w:r w:rsidR="005260A4">
        <w:rPr>
          <w:rFonts w:ascii="Segoe UI" w:hAnsi="Segoe UI" w:cs="Segoe UI"/>
          <w:sz w:val="22"/>
          <w:szCs w:val="22"/>
        </w:rPr>
        <w:t>Maßnahme</w:t>
      </w:r>
      <w:r w:rsidR="001E0944">
        <w:rPr>
          <w:rFonts w:ascii="Segoe UI" w:hAnsi="Segoe UI" w:cs="Segoe UI"/>
          <w:sz w:val="22"/>
          <w:szCs w:val="22"/>
        </w:rPr>
        <w:t>n</w:t>
      </w:r>
      <w:r w:rsidR="005260A4">
        <w:rPr>
          <w:rFonts w:ascii="Segoe UI" w:hAnsi="Segoe UI" w:cs="Segoe UI"/>
          <w:sz w:val="22"/>
          <w:szCs w:val="22"/>
        </w:rPr>
        <w:t xml:space="preserve"> </w:t>
      </w:r>
      <w:r w:rsidR="001E0944">
        <w:rPr>
          <w:rFonts w:ascii="Segoe UI" w:hAnsi="Segoe UI" w:cs="Segoe UI"/>
          <w:sz w:val="22"/>
          <w:szCs w:val="22"/>
        </w:rPr>
        <w:t>dürfen</w:t>
      </w:r>
      <w:r w:rsidR="005260A4">
        <w:rPr>
          <w:rFonts w:ascii="Segoe UI" w:hAnsi="Segoe UI" w:cs="Segoe UI"/>
          <w:sz w:val="22"/>
          <w:szCs w:val="22"/>
        </w:rPr>
        <w:t xml:space="preserve"> erst beginnen, wenn der Bewilligungsbescheid vorliegt bzw. hilfsweise eine Genehmigung zum vorzeitigen </w:t>
      </w:r>
      <w:proofErr w:type="spellStart"/>
      <w:r w:rsidR="005260A4">
        <w:rPr>
          <w:rFonts w:ascii="Segoe UI" w:hAnsi="Segoe UI" w:cs="Segoe UI"/>
          <w:sz w:val="22"/>
          <w:szCs w:val="22"/>
        </w:rPr>
        <w:t>Maßnahmebeginn</w:t>
      </w:r>
      <w:proofErr w:type="spellEnd"/>
      <w:r w:rsidR="005260A4">
        <w:rPr>
          <w:rFonts w:ascii="Segoe UI" w:hAnsi="Segoe UI" w:cs="Segoe UI"/>
          <w:sz w:val="22"/>
          <w:szCs w:val="22"/>
        </w:rPr>
        <w:t xml:space="preserve"> </w:t>
      </w:r>
      <w:r w:rsidR="004575C3">
        <w:rPr>
          <w:rFonts w:ascii="Segoe UI" w:hAnsi="Segoe UI" w:cs="Segoe UI"/>
          <w:sz w:val="22"/>
          <w:szCs w:val="22"/>
        </w:rPr>
        <w:t xml:space="preserve">gemäß </w:t>
      </w:r>
      <w:r w:rsidRPr="00984203">
        <w:rPr>
          <w:rFonts w:ascii="Segoe UI" w:hAnsi="Segoe UI" w:cs="Segoe UI"/>
          <w:sz w:val="22"/>
          <w:szCs w:val="22"/>
        </w:rPr>
        <w:t>Nr. 1.3.1 der V</w:t>
      </w:r>
      <w:r w:rsidR="005260A4">
        <w:rPr>
          <w:rFonts w:ascii="Segoe UI" w:hAnsi="Segoe UI" w:cs="Segoe UI"/>
          <w:sz w:val="22"/>
          <w:szCs w:val="22"/>
        </w:rPr>
        <w:t>V</w:t>
      </w:r>
      <w:r w:rsidR="00E42300">
        <w:rPr>
          <w:rFonts w:ascii="Segoe UI" w:hAnsi="Segoe UI" w:cs="Segoe UI"/>
          <w:sz w:val="22"/>
          <w:szCs w:val="22"/>
        </w:rPr>
        <w:t>G</w:t>
      </w:r>
      <w:r w:rsidRPr="00984203">
        <w:rPr>
          <w:rFonts w:ascii="Segoe UI" w:hAnsi="Segoe UI" w:cs="Segoe UI"/>
          <w:sz w:val="22"/>
          <w:szCs w:val="22"/>
        </w:rPr>
        <w:t xml:space="preserve"> zu § 44 L</w:t>
      </w:r>
      <w:r w:rsidR="005260A4">
        <w:rPr>
          <w:rFonts w:ascii="Segoe UI" w:hAnsi="Segoe UI" w:cs="Segoe UI"/>
          <w:sz w:val="22"/>
          <w:szCs w:val="22"/>
        </w:rPr>
        <w:t>H</w:t>
      </w:r>
      <w:r w:rsidRPr="00984203">
        <w:rPr>
          <w:rFonts w:ascii="Segoe UI" w:hAnsi="Segoe UI" w:cs="Segoe UI"/>
          <w:sz w:val="22"/>
          <w:szCs w:val="22"/>
        </w:rPr>
        <w:t xml:space="preserve">O NRW </w:t>
      </w:r>
      <w:r w:rsidR="00613625">
        <w:rPr>
          <w:rFonts w:ascii="Segoe UI" w:hAnsi="Segoe UI" w:cs="Segoe UI"/>
          <w:sz w:val="22"/>
          <w:szCs w:val="22"/>
        </w:rPr>
        <w:t>erteilt wurde</w:t>
      </w:r>
      <w:r w:rsidR="00540701">
        <w:rPr>
          <w:rFonts w:ascii="Segoe UI" w:hAnsi="Segoe UI" w:cs="Segoe UI"/>
          <w:sz w:val="22"/>
          <w:szCs w:val="22"/>
        </w:rPr>
        <w:t xml:space="preserve">. Eine solche Genehmigung kann gleichzeitig mit Einreichen des Förderantrags bei mir </w:t>
      </w:r>
      <w:r w:rsidRPr="00984203">
        <w:rPr>
          <w:rFonts w:ascii="Segoe UI" w:hAnsi="Segoe UI" w:cs="Segoe UI"/>
          <w:sz w:val="22"/>
          <w:szCs w:val="22"/>
        </w:rPr>
        <w:t xml:space="preserve">beantragt werden. </w:t>
      </w:r>
    </w:p>
    <w:p w14:paraId="0CA553B7" w14:textId="065A3A58" w:rsidR="00155600" w:rsidRPr="00B71964" w:rsidRDefault="00155600" w:rsidP="005F5403">
      <w:pPr>
        <w:jc w:val="both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Ich weise darauf hin, dass sich</w:t>
      </w:r>
      <w:r w:rsidR="001E0944">
        <w:rPr>
          <w:rFonts w:ascii="Segoe UI" w:hAnsi="Segoe UI" w:cs="Segoe UI"/>
          <w:sz w:val="22"/>
          <w:szCs w:val="22"/>
        </w:rPr>
        <w:t xml:space="preserve"> aus einer Genehmigung des vorzeitigen </w:t>
      </w:r>
      <w:proofErr w:type="spellStart"/>
      <w:r w:rsidR="001E0944">
        <w:rPr>
          <w:rFonts w:ascii="Segoe UI" w:hAnsi="Segoe UI" w:cs="Segoe UI"/>
          <w:sz w:val="22"/>
          <w:szCs w:val="22"/>
        </w:rPr>
        <w:t>Maßnahmebeginns</w:t>
      </w:r>
      <w:proofErr w:type="spellEnd"/>
      <w:r>
        <w:rPr>
          <w:rFonts w:ascii="Segoe UI" w:hAnsi="Segoe UI" w:cs="Segoe UI"/>
          <w:sz w:val="22"/>
          <w:szCs w:val="22"/>
        </w:rPr>
        <w:t xml:space="preserve"> kein Anspruch auf eine spätere Förderung des Projektes ergibt, weder dem Grunde</w:t>
      </w:r>
      <w:r w:rsidR="0057706B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noch der Höhe nach. Die Förderentscheidung wird nach pflichtgemäßem Ermessen auf Grundlage der verfügbaren Haushaltsmittel getroffen. </w:t>
      </w:r>
    </w:p>
    <w:p w14:paraId="3D894E99" w14:textId="20A12C9A" w:rsidR="00984203" w:rsidRDefault="0098420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236FE4FB" w14:textId="77777777" w:rsidR="001D4643" w:rsidRDefault="001D464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245CDD53" w14:textId="77777777" w:rsidR="001D4643" w:rsidRPr="005855E2" w:rsidRDefault="001D4643" w:rsidP="001D4643">
      <w:pPr>
        <w:jc w:val="both"/>
        <w:rPr>
          <w:rFonts w:ascii="Segoe UI" w:hAnsi="Segoe UI" w:cs="Segoe UI"/>
          <w:b/>
          <w:sz w:val="22"/>
          <w:szCs w:val="22"/>
        </w:rPr>
      </w:pPr>
      <w:r w:rsidRPr="005855E2">
        <w:rPr>
          <w:rFonts w:ascii="Segoe UI" w:hAnsi="Segoe UI" w:cs="Segoe UI"/>
          <w:b/>
          <w:sz w:val="22"/>
          <w:szCs w:val="22"/>
        </w:rPr>
        <w:t>Antragstellung Träger an örtliches Jugendamt</w:t>
      </w:r>
    </w:p>
    <w:p w14:paraId="19A382E2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30E0E7C0" w14:textId="01CA347E" w:rsidR="001D4643" w:rsidRPr="0098420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Für die Beantragung der Träger von Brückenprojekten bei</w:t>
      </w:r>
      <w:r w:rsidR="007933AC">
        <w:rPr>
          <w:rFonts w:ascii="Segoe UI" w:hAnsi="Segoe UI" w:cs="Segoe UI"/>
          <w:sz w:val="22"/>
          <w:szCs w:val="22"/>
        </w:rPr>
        <w:t xml:space="preserve"> Ihnen als </w:t>
      </w:r>
      <w:r>
        <w:rPr>
          <w:rFonts w:ascii="Segoe UI" w:hAnsi="Segoe UI" w:cs="Segoe UI"/>
          <w:sz w:val="22"/>
          <w:szCs w:val="22"/>
        </w:rPr>
        <w:t>örtliche</w:t>
      </w:r>
      <w:r w:rsidR="007933AC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 Jugendamt bleibt der Prozess wie bisher. </w:t>
      </w:r>
      <w:r w:rsidRPr="00984203">
        <w:rPr>
          <w:rFonts w:ascii="Segoe UI" w:hAnsi="Segoe UI" w:cs="Segoe UI"/>
          <w:sz w:val="22"/>
          <w:szCs w:val="22"/>
        </w:rPr>
        <w:t>D</w:t>
      </w:r>
      <w:r>
        <w:rPr>
          <w:rFonts w:ascii="Segoe UI" w:hAnsi="Segoe UI" w:cs="Segoe UI"/>
          <w:sz w:val="22"/>
          <w:szCs w:val="22"/>
        </w:rPr>
        <w:t>er Antragsvordruck</w:t>
      </w:r>
      <w:r w:rsidRPr="0098420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für Träger an </w:t>
      </w:r>
      <w:r w:rsidR="00570663">
        <w:rPr>
          <w:rFonts w:ascii="Segoe UI" w:hAnsi="Segoe UI" w:cs="Segoe UI"/>
          <w:sz w:val="22"/>
          <w:szCs w:val="22"/>
        </w:rPr>
        <w:t xml:space="preserve">das </w:t>
      </w:r>
      <w:r>
        <w:rPr>
          <w:rFonts w:ascii="Segoe UI" w:hAnsi="Segoe UI" w:cs="Segoe UI"/>
          <w:sz w:val="22"/>
          <w:szCs w:val="22"/>
        </w:rPr>
        <w:t xml:space="preserve">Jugendamt </w:t>
      </w:r>
      <w:r w:rsidRPr="00984203">
        <w:rPr>
          <w:rFonts w:ascii="Segoe UI" w:hAnsi="Segoe UI" w:cs="Segoe UI"/>
          <w:sz w:val="22"/>
          <w:szCs w:val="22"/>
        </w:rPr>
        <w:t>sowie die Excel-Tabelle als Anlage zum Antrag sind diesem Rundschreiben beigefügt</w:t>
      </w:r>
      <w:r>
        <w:rPr>
          <w:rFonts w:ascii="Segoe UI" w:hAnsi="Segoe UI" w:cs="Segoe UI"/>
          <w:sz w:val="22"/>
          <w:szCs w:val="22"/>
        </w:rPr>
        <w:t>.</w:t>
      </w:r>
      <w:r w:rsidRPr="00984203">
        <w:rPr>
          <w:rFonts w:ascii="Segoe UI" w:hAnsi="Segoe UI" w:cs="Segoe UI"/>
          <w:sz w:val="22"/>
          <w:szCs w:val="22"/>
        </w:rPr>
        <w:t xml:space="preserve"> </w:t>
      </w:r>
    </w:p>
    <w:p w14:paraId="3F278DD0" w14:textId="77777777" w:rsidR="001D4643" w:rsidRPr="00B909A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527F6144" w14:textId="43625BE3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 w:rsidRPr="00984203">
        <w:rPr>
          <w:rFonts w:ascii="Segoe UI" w:hAnsi="Segoe UI" w:cs="Segoe UI"/>
          <w:sz w:val="22"/>
          <w:szCs w:val="22"/>
        </w:rPr>
        <w:t>Der Antrag ist vollständig auszufüllen. Insbesonder</w:t>
      </w:r>
      <w:r>
        <w:rPr>
          <w:rFonts w:ascii="Segoe UI" w:hAnsi="Segoe UI" w:cs="Segoe UI"/>
          <w:sz w:val="22"/>
          <w:szCs w:val="22"/>
        </w:rPr>
        <w:t xml:space="preserve">e die Projektkonzeption </w:t>
      </w:r>
      <w:r w:rsidRPr="00984203">
        <w:rPr>
          <w:rFonts w:ascii="Segoe UI" w:hAnsi="Segoe UI" w:cs="Segoe UI"/>
          <w:sz w:val="22"/>
          <w:szCs w:val="22"/>
        </w:rPr>
        <w:t>muss aussagekräftig sein, um über den Antrag entscheiden zu können</w:t>
      </w:r>
      <w:r>
        <w:rPr>
          <w:rFonts w:ascii="Segoe UI" w:hAnsi="Segoe UI" w:cs="Segoe UI"/>
          <w:sz w:val="22"/>
          <w:szCs w:val="22"/>
        </w:rPr>
        <w:t>, siehe dazu Ziffer 4.4 der Richtlinie</w:t>
      </w:r>
      <w:r w:rsidRPr="00984203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 xml:space="preserve">Bitte nutzen Sie hierfür das diesem Rundschreiben beigefügte Formular zur Antragsanlage für die Projektkonzeption. </w:t>
      </w:r>
    </w:p>
    <w:p w14:paraId="7BC361EA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119043A6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drei Dokumente </w:t>
      </w:r>
      <w:r w:rsidRPr="00984203">
        <w:rPr>
          <w:rFonts w:ascii="Segoe UI" w:hAnsi="Segoe UI" w:cs="Segoe UI"/>
          <w:sz w:val="22"/>
          <w:szCs w:val="22"/>
        </w:rPr>
        <w:t>können ebenfalls von der Homepage des LWL-Landesjugendamte</w:t>
      </w:r>
      <w:r>
        <w:rPr>
          <w:rFonts w:ascii="Segoe UI" w:hAnsi="Segoe UI" w:cs="Segoe UI"/>
          <w:sz w:val="22"/>
          <w:szCs w:val="22"/>
        </w:rPr>
        <w:t>s</w:t>
      </w:r>
      <w:r w:rsidRPr="00984203">
        <w:rPr>
          <w:rFonts w:ascii="Segoe UI" w:hAnsi="Segoe UI" w:cs="Segoe UI"/>
          <w:sz w:val="22"/>
          <w:szCs w:val="22"/>
        </w:rPr>
        <w:t xml:space="preserve"> unter folgendem Link abgerufen werden: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667FF1AC" w14:textId="77777777" w:rsidR="001D4643" w:rsidRPr="00984203" w:rsidRDefault="00991E2A" w:rsidP="001D4643">
      <w:pPr>
        <w:jc w:val="both"/>
        <w:rPr>
          <w:rFonts w:ascii="Segoe UI" w:hAnsi="Segoe UI" w:cs="Segoe UI"/>
          <w:sz w:val="22"/>
          <w:szCs w:val="22"/>
        </w:rPr>
      </w:pPr>
      <w:hyperlink r:id="rId10" w:history="1">
        <w:r w:rsidR="001D4643" w:rsidRPr="00984203">
          <w:rPr>
            <w:rStyle w:val="Hyperlink"/>
            <w:rFonts w:ascii="Segoe UI" w:hAnsi="Segoe UI" w:cs="Segoe UI"/>
            <w:sz w:val="22"/>
            <w:szCs w:val="22"/>
          </w:rPr>
          <w:t>https://www.lwl-landesjugendamt.de/de/finanzielle-foerderung/kindertagesbetreuung/</w:t>
        </w:r>
      </w:hyperlink>
      <w:r w:rsidR="001D4643" w:rsidRPr="00984203">
        <w:rPr>
          <w:rFonts w:ascii="Segoe UI" w:hAnsi="Segoe UI" w:cs="Segoe UI"/>
          <w:sz w:val="22"/>
          <w:szCs w:val="22"/>
        </w:rPr>
        <w:t xml:space="preserve"> </w:t>
      </w:r>
    </w:p>
    <w:p w14:paraId="5567406E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751F99D8" w14:textId="64E7B10D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 w:rsidRPr="000B75CA">
        <w:rPr>
          <w:rFonts w:ascii="Segoe UI" w:hAnsi="Segoe UI" w:cs="Segoe UI"/>
          <w:sz w:val="22"/>
          <w:szCs w:val="22"/>
        </w:rPr>
        <w:t xml:space="preserve">Bitte denken Sie bei fortlaufenden Maßnahmen an die Angabe der </w:t>
      </w:r>
      <w:r w:rsidRPr="00196149">
        <w:rPr>
          <w:rFonts w:ascii="Segoe UI" w:hAnsi="Segoe UI" w:cs="Segoe UI"/>
          <w:b/>
          <w:sz w:val="22"/>
          <w:szCs w:val="22"/>
        </w:rPr>
        <w:t>Maßnahme-ID</w:t>
      </w:r>
      <w:r w:rsidRPr="000B75CA">
        <w:rPr>
          <w:rFonts w:ascii="Segoe UI" w:hAnsi="Segoe UI" w:cs="Segoe UI"/>
          <w:sz w:val="22"/>
          <w:szCs w:val="22"/>
        </w:rPr>
        <w:t xml:space="preserve"> aus de</w:t>
      </w:r>
      <w:r>
        <w:rPr>
          <w:rFonts w:ascii="Segoe UI" w:hAnsi="Segoe UI" w:cs="Segoe UI"/>
          <w:sz w:val="22"/>
          <w:szCs w:val="22"/>
        </w:rPr>
        <w:t>r Bewilligung des Jahres 202</w:t>
      </w:r>
      <w:r w:rsidR="0020655C">
        <w:rPr>
          <w:rFonts w:ascii="Segoe UI" w:hAnsi="Segoe UI" w:cs="Segoe UI"/>
          <w:sz w:val="22"/>
          <w:szCs w:val="22"/>
        </w:rPr>
        <w:t>5</w:t>
      </w:r>
      <w:r w:rsidRPr="000B75CA">
        <w:rPr>
          <w:rFonts w:ascii="Segoe UI" w:hAnsi="Segoe UI" w:cs="Segoe UI"/>
          <w:sz w:val="22"/>
          <w:szCs w:val="22"/>
        </w:rPr>
        <w:t xml:space="preserve">. </w:t>
      </w:r>
    </w:p>
    <w:p w14:paraId="27803EE1" w14:textId="77777777" w:rsidR="00FF3CA4" w:rsidRPr="00AD4296" w:rsidRDefault="00FF3CA4" w:rsidP="001D4643">
      <w:pPr>
        <w:jc w:val="both"/>
        <w:rPr>
          <w:rFonts w:ascii="Segoe UI" w:hAnsi="Segoe UI" w:cs="Segoe UI"/>
          <w:strike/>
          <w:sz w:val="22"/>
          <w:szCs w:val="22"/>
        </w:rPr>
      </w:pPr>
    </w:p>
    <w:p w14:paraId="2506D9EE" w14:textId="77777777" w:rsidR="001D4643" w:rsidRPr="005855E2" w:rsidRDefault="001D4643" w:rsidP="001D4643">
      <w:pPr>
        <w:jc w:val="both"/>
        <w:rPr>
          <w:rFonts w:ascii="Segoe UI" w:hAnsi="Segoe UI" w:cs="Segoe UI"/>
          <w:b/>
          <w:sz w:val="22"/>
          <w:szCs w:val="22"/>
        </w:rPr>
      </w:pPr>
      <w:r w:rsidRPr="005855E2">
        <w:rPr>
          <w:rFonts w:ascii="Segoe UI" w:hAnsi="Segoe UI" w:cs="Segoe UI"/>
          <w:b/>
          <w:sz w:val="22"/>
          <w:szCs w:val="22"/>
        </w:rPr>
        <w:lastRenderedPageBreak/>
        <w:t>Antragsstellung örtliches Jugendamt an Landesjugendamt</w:t>
      </w:r>
    </w:p>
    <w:p w14:paraId="12E33B8E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5A1FBCF4" w14:textId="13DFD442" w:rsidR="0020655C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Nach Eingang und Sichtung der entsprechenden Träger-Anträge </w:t>
      </w:r>
      <w:r w:rsidR="007933AC">
        <w:rPr>
          <w:rFonts w:ascii="Segoe UI" w:hAnsi="Segoe UI" w:cs="Segoe UI"/>
          <w:sz w:val="22"/>
          <w:szCs w:val="22"/>
        </w:rPr>
        <w:t xml:space="preserve">bei Ihnen </w:t>
      </w:r>
      <w:r>
        <w:rPr>
          <w:rFonts w:ascii="Segoe UI" w:hAnsi="Segoe UI" w:cs="Segoe UI"/>
          <w:sz w:val="22"/>
          <w:szCs w:val="22"/>
        </w:rPr>
        <w:t xml:space="preserve">ist ein gesammelter Jugendamtsantrag zu stellen. </w:t>
      </w:r>
      <w:r w:rsidR="007933AC">
        <w:rPr>
          <w:rFonts w:ascii="Segoe UI" w:hAnsi="Segoe UI" w:cs="Segoe UI"/>
          <w:sz w:val="22"/>
          <w:szCs w:val="22"/>
        </w:rPr>
        <w:t>Ihre</w:t>
      </w:r>
      <w:r w:rsidRPr="002758B5">
        <w:rPr>
          <w:rFonts w:ascii="Segoe UI" w:hAnsi="Segoe UI" w:cs="Segoe UI"/>
          <w:sz w:val="22"/>
          <w:szCs w:val="22"/>
        </w:rPr>
        <w:t xml:space="preserve"> Antragsstellung an das Landesjugendamt </w:t>
      </w:r>
      <w:r w:rsidR="0020655C">
        <w:rPr>
          <w:rFonts w:ascii="Segoe UI" w:hAnsi="Segoe UI" w:cs="Segoe UI"/>
          <w:sz w:val="22"/>
          <w:szCs w:val="22"/>
        </w:rPr>
        <w:t xml:space="preserve">kann </w:t>
      </w:r>
      <w:r w:rsidRPr="002758B5">
        <w:rPr>
          <w:rFonts w:ascii="Segoe UI" w:hAnsi="Segoe UI" w:cs="Segoe UI"/>
          <w:sz w:val="22"/>
          <w:szCs w:val="22"/>
        </w:rPr>
        <w:t>ausschließlich digital über das Online-Tool „</w:t>
      </w:r>
      <w:proofErr w:type="spellStart"/>
      <w:r w:rsidRPr="002758B5">
        <w:rPr>
          <w:rFonts w:ascii="Segoe UI" w:hAnsi="Segoe UI" w:cs="Segoe UI"/>
          <w:sz w:val="22"/>
          <w:szCs w:val="22"/>
        </w:rPr>
        <w:t>förderung</w:t>
      </w:r>
      <w:r w:rsidR="007933AC">
        <w:rPr>
          <w:rFonts w:ascii="Segoe UI" w:hAnsi="Segoe UI" w:cs="Segoe UI"/>
          <w:sz w:val="22"/>
          <w:szCs w:val="22"/>
        </w:rPr>
        <w:t>.</w:t>
      </w:r>
      <w:r w:rsidR="00B70160">
        <w:rPr>
          <w:rFonts w:ascii="Segoe UI" w:hAnsi="Segoe UI" w:cs="Segoe UI"/>
          <w:sz w:val="22"/>
          <w:szCs w:val="22"/>
        </w:rPr>
        <w:t>NRW</w:t>
      </w:r>
      <w:proofErr w:type="spellEnd"/>
      <w:r w:rsidRPr="002758B5">
        <w:rPr>
          <w:rFonts w:ascii="Segoe UI" w:hAnsi="Segoe UI" w:cs="Segoe UI"/>
          <w:sz w:val="22"/>
          <w:szCs w:val="22"/>
        </w:rPr>
        <w:t>“</w:t>
      </w:r>
      <w:r w:rsidR="0020655C">
        <w:rPr>
          <w:rFonts w:ascii="Segoe UI" w:hAnsi="Segoe UI" w:cs="Segoe UI"/>
          <w:sz w:val="22"/>
          <w:szCs w:val="22"/>
        </w:rPr>
        <w:t xml:space="preserve"> erfolgen</w:t>
      </w:r>
      <w:r w:rsidRPr="002758B5">
        <w:rPr>
          <w:rFonts w:ascii="Segoe UI" w:hAnsi="Segoe UI" w:cs="Segoe UI"/>
          <w:sz w:val="22"/>
          <w:szCs w:val="22"/>
        </w:rPr>
        <w:t>.</w:t>
      </w:r>
    </w:p>
    <w:p w14:paraId="1B80389E" w14:textId="77777777" w:rsidR="0020655C" w:rsidRDefault="0020655C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327083FD" w14:textId="3996975F" w:rsidR="001D4643" w:rsidRPr="002758B5" w:rsidRDefault="0020655C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Antragsstellung wird ab dem 01.12.2025 freigeschaltet sein.</w:t>
      </w:r>
      <w:r w:rsidR="001D4643" w:rsidRPr="002758B5">
        <w:rPr>
          <w:rFonts w:ascii="Segoe UI" w:hAnsi="Segoe UI" w:cs="Segoe UI"/>
          <w:sz w:val="22"/>
          <w:szCs w:val="22"/>
        </w:rPr>
        <w:t xml:space="preserve"> </w:t>
      </w:r>
    </w:p>
    <w:p w14:paraId="21844CBD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6B80C19A" w14:textId="0CDE9529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stellen Sie als örtliches Jugendamt diesen Antrag dort spätestens </w:t>
      </w:r>
      <w:r w:rsidR="00DC400F">
        <w:rPr>
          <w:rFonts w:ascii="Segoe UI" w:hAnsi="Segoe UI" w:cs="Segoe UI"/>
          <w:sz w:val="22"/>
          <w:szCs w:val="22"/>
        </w:rPr>
        <w:t>a</w:t>
      </w:r>
      <w:r>
        <w:rPr>
          <w:rFonts w:ascii="Segoe UI" w:hAnsi="Segoe UI" w:cs="Segoe UI"/>
          <w:sz w:val="22"/>
          <w:szCs w:val="22"/>
        </w:rPr>
        <w:t xml:space="preserve">m </w:t>
      </w:r>
      <w:r w:rsidRPr="00F927B1">
        <w:rPr>
          <w:rFonts w:ascii="Segoe UI" w:hAnsi="Segoe UI" w:cs="Segoe UI"/>
          <w:b/>
          <w:sz w:val="22"/>
          <w:szCs w:val="22"/>
        </w:rPr>
        <w:t>Freitag</w:t>
      </w:r>
      <w:r w:rsidRPr="00DC0AD6">
        <w:rPr>
          <w:rFonts w:ascii="Segoe UI" w:hAnsi="Segoe UI" w:cs="Segoe UI"/>
          <w:b/>
          <w:sz w:val="22"/>
          <w:szCs w:val="22"/>
        </w:rPr>
        <w:t xml:space="preserve">, </w:t>
      </w:r>
      <w:r>
        <w:rPr>
          <w:rFonts w:ascii="Segoe UI" w:hAnsi="Segoe UI" w:cs="Segoe UI"/>
          <w:b/>
          <w:sz w:val="22"/>
          <w:szCs w:val="22"/>
        </w:rPr>
        <w:t>28. Februar</w:t>
      </w:r>
      <w:r w:rsidRPr="00DC0AD6">
        <w:rPr>
          <w:rFonts w:ascii="Segoe UI" w:hAnsi="Segoe UI" w:cs="Segoe UI"/>
          <w:b/>
          <w:sz w:val="22"/>
          <w:szCs w:val="22"/>
        </w:rPr>
        <w:t xml:space="preserve"> 202</w:t>
      </w:r>
      <w:r w:rsidR="0096454B">
        <w:rPr>
          <w:rFonts w:ascii="Segoe UI" w:hAnsi="Segoe UI" w:cs="Segoe UI"/>
          <w:b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>. Die Plattform ist gemäß Nr.</w:t>
      </w:r>
      <w:r w:rsidR="00DC400F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7.1.1 der Förderrichtlinie verpflichtend für die Antragstellung zu nutzen. Die dem Jugendamtsantrag beizufügenden Unterlagen (Excel-Tabelle sowie Trägeranträge</w:t>
      </w:r>
      <w:r w:rsidR="00B70160">
        <w:rPr>
          <w:rFonts w:ascii="Segoe UI" w:hAnsi="Segoe UI" w:cs="Segoe UI"/>
          <w:sz w:val="22"/>
          <w:szCs w:val="22"/>
        </w:rPr>
        <w:t xml:space="preserve"> und bei neuen Maßnahmen Antrag auf vorzeitigen </w:t>
      </w:r>
      <w:proofErr w:type="spellStart"/>
      <w:r w:rsidR="00B70160">
        <w:rPr>
          <w:rFonts w:ascii="Segoe UI" w:hAnsi="Segoe UI" w:cs="Segoe UI"/>
          <w:sz w:val="22"/>
          <w:szCs w:val="22"/>
        </w:rPr>
        <w:t>Maßnahmebeginn</w:t>
      </w:r>
      <w:proofErr w:type="spellEnd"/>
      <w:r>
        <w:rPr>
          <w:rFonts w:ascii="Segoe UI" w:hAnsi="Segoe UI" w:cs="Segoe UI"/>
          <w:sz w:val="22"/>
          <w:szCs w:val="22"/>
        </w:rPr>
        <w:t xml:space="preserve">) sind innerhalb der Plattform hochzuladen. </w:t>
      </w:r>
    </w:p>
    <w:p w14:paraId="45903412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482A6B95" w14:textId="064A0CC0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 der Upload der beizufügenden Unterlagen nur begrenzt möglich ist, empfiehlt es sich ggf. für Jugendämter mit vielen Trägeranträgen</w:t>
      </w:r>
      <w:r w:rsidR="007933AC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mehrere einzelne Anträge (möglichst nach Trägern getrennt) zu </w:t>
      </w:r>
      <w:r w:rsidR="007933AC">
        <w:rPr>
          <w:rFonts w:ascii="Segoe UI" w:hAnsi="Segoe UI" w:cs="Segoe UI"/>
          <w:sz w:val="22"/>
          <w:szCs w:val="22"/>
        </w:rPr>
        <w:t>stellen</w:t>
      </w:r>
      <w:r>
        <w:rPr>
          <w:rFonts w:ascii="Segoe UI" w:hAnsi="Segoe UI" w:cs="Segoe UI"/>
          <w:sz w:val="22"/>
          <w:szCs w:val="22"/>
        </w:rPr>
        <w:t>.</w:t>
      </w:r>
    </w:p>
    <w:p w14:paraId="1E6E1330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7FE2ED07" w14:textId="520D0DAD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So</w:t>
      </w:r>
      <w:r w:rsidR="007933AC">
        <w:rPr>
          <w:rFonts w:ascii="Segoe UI" w:hAnsi="Segoe UI" w:cs="Segoe UI"/>
          <w:sz w:val="22"/>
          <w:szCs w:val="22"/>
        </w:rPr>
        <w:t>llten</w:t>
      </w:r>
      <w:r>
        <w:rPr>
          <w:rFonts w:ascii="Segoe UI" w:hAnsi="Segoe UI" w:cs="Segoe UI"/>
          <w:sz w:val="22"/>
          <w:szCs w:val="22"/>
        </w:rPr>
        <w:t xml:space="preserve"> </w:t>
      </w:r>
      <w:r w:rsidR="007933AC">
        <w:rPr>
          <w:rFonts w:ascii="Segoe UI" w:hAnsi="Segoe UI" w:cs="Segoe UI"/>
          <w:sz w:val="22"/>
          <w:szCs w:val="22"/>
        </w:rPr>
        <w:t>so</w:t>
      </w:r>
      <w:r>
        <w:rPr>
          <w:rFonts w:ascii="Segoe UI" w:hAnsi="Segoe UI" w:cs="Segoe UI"/>
          <w:sz w:val="22"/>
          <w:szCs w:val="22"/>
        </w:rPr>
        <w:t>genannte Fortsetzungsmaßnahmen erst nach dem 28.02.202</w:t>
      </w:r>
      <w:r w:rsidR="0096454B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</w:t>
      </w:r>
      <w:r w:rsidR="007933AC">
        <w:rPr>
          <w:rFonts w:ascii="Segoe UI" w:hAnsi="Segoe UI" w:cs="Segoe UI"/>
          <w:sz w:val="22"/>
          <w:szCs w:val="22"/>
        </w:rPr>
        <w:t>beantragt werden</w:t>
      </w:r>
      <w:r>
        <w:rPr>
          <w:rFonts w:ascii="Segoe UI" w:hAnsi="Segoe UI" w:cs="Segoe UI"/>
          <w:sz w:val="22"/>
          <w:szCs w:val="22"/>
        </w:rPr>
        <w:t>, werden</w:t>
      </w:r>
      <w:r w:rsidR="00DE14FB">
        <w:rPr>
          <w:rFonts w:ascii="Segoe UI" w:hAnsi="Segoe UI" w:cs="Segoe UI"/>
          <w:sz w:val="22"/>
          <w:szCs w:val="22"/>
        </w:rPr>
        <w:t xml:space="preserve"> sie</w:t>
      </w:r>
      <w:r>
        <w:rPr>
          <w:rFonts w:ascii="Segoe UI" w:hAnsi="Segoe UI" w:cs="Segoe UI"/>
          <w:sz w:val="22"/>
          <w:szCs w:val="22"/>
        </w:rPr>
        <w:t xml:space="preserve"> wie neu startende Maßnahmen behandelt, das heißt, diese </w:t>
      </w:r>
      <w:r w:rsidR="00C7025B">
        <w:rPr>
          <w:rFonts w:ascii="Segoe UI" w:hAnsi="Segoe UI" w:cs="Segoe UI"/>
          <w:sz w:val="22"/>
          <w:szCs w:val="22"/>
        </w:rPr>
        <w:t xml:space="preserve">werden nicht vorrangig bewilligt. </w:t>
      </w:r>
    </w:p>
    <w:p w14:paraId="3FAC2885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4A9B3D46" w14:textId="2C1ED5DF" w:rsidR="001D4643" w:rsidRPr="00C7025B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proofErr w:type="spellStart"/>
      <w:r w:rsidRPr="00C7025B">
        <w:rPr>
          <w:rFonts w:ascii="Segoe UI" w:hAnsi="Segoe UI" w:cs="Segoe UI"/>
          <w:sz w:val="22"/>
          <w:szCs w:val="22"/>
        </w:rPr>
        <w:t>Förderung.NRW</w:t>
      </w:r>
      <w:proofErr w:type="spellEnd"/>
      <w:r w:rsidRPr="00C7025B">
        <w:rPr>
          <w:rFonts w:ascii="Segoe UI" w:hAnsi="Segoe UI" w:cs="Segoe UI"/>
          <w:sz w:val="22"/>
          <w:szCs w:val="22"/>
        </w:rPr>
        <w:t xml:space="preserve"> erreichen Sie unter folgendem Link: </w:t>
      </w:r>
    </w:p>
    <w:p w14:paraId="42791F58" w14:textId="28DE704F" w:rsidR="0096454B" w:rsidRDefault="00991E2A" w:rsidP="001D4643">
      <w:pPr>
        <w:jc w:val="both"/>
      </w:pPr>
      <w:hyperlink r:id="rId11" w:anchor="login" w:history="1">
        <w:r w:rsidR="0096454B" w:rsidRPr="000C700C">
          <w:rPr>
            <w:rStyle w:val="Hyperlink"/>
          </w:rPr>
          <w:t>https://www.xn--frderung-n4a.nrw/</w:t>
        </w:r>
        <w:proofErr w:type="spellStart"/>
        <w:r w:rsidR="0096454B" w:rsidRPr="000C700C">
          <w:rPr>
            <w:rStyle w:val="Hyperlink"/>
          </w:rPr>
          <w:t>onlineantrag#login</w:t>
        </w:r>
        <w:proofErr w:type="spellEnd"/>
      </w:hyperlink>
    </w:p>
    <w:p w14:paraId="1C7BC7D6" w14:textId="77777777" w:rsidR="001D4643" w:rsidRPr="002758B5" w:rsidRDefault="001D4643" w:rsidP="001D4643">
      <w:pPr>
        <w:jc w:val="both"/>
        <w:rPr>
          <w:rFonts w:ascii="Segoe UI" w:hAnsi="Segoe UI" w:cs="Segoe UI"/>
        </w:rPr>
      </w:pPr>
    </w:p>
    <w:p w14:paraId="5C88AD9D" w14:textId="206FF71D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Es ist ausreichend, über </w:t>
      </w:r>
      <w:proofErr w:type="spellStart"/>
      <w:r>
        <w:rPr>
          <w:rFonts w:ascii="Segoe UI" w:hAnsi="Segoe UI" w:cs="Segoe UI"/>
          <w:sz w:val="22"/>
          <w:szCs w:val="22"/>
        </w:rPr>
        <w:t>förderung.</w:t>
      </w:r>
      <w:r w:rsidR="00C7025B">
        <w:rPr>
          <w:rFonts w:ascii="Segoe UI" w:hAnsi="Segoe UI" w:cs="Segoe UI"/>
          <w:sz w:val="22"/>
          <w:szCs w:val="22"/>
        </w:rPr>
        <w:t>NRW</w:t>
      </w:r>
      <w:proofErr w:type="spellEnd"/>
      <w:r>
        <w:rPr>
          <w:rFonts w:ascii="Segoe UI" w:hAnsi="Segoe UI" w:cs="Segoe UI"/>
          <w:sz w:val="22"/>
          <w:szCs w:val="22"/>
        </w:rPr>
        <w:t xml:space="preserve"> den Antrag fristgerecht zu stellen. Eine zusätzliche Übersendung per Post/Fax ist nicht erforderlich.</w:t>
      </w:r>
    </w:p>
    <w:p w14:paraId="0279353C" w14:textId="77777777" w:rsidR="001D4643" w:rsidRDefault="001D4643" w:rsidP="001D4643">
      <w:pPr>
        <w:jc w:val="both"/>
        <w:rPr>
          <w:rFonts w:ascii="Segoe UI" w:hAnsi="Segoe UI" w:cs="Segoe UI"/>
          <w:sz w:val="22"/>
          <w:szCs w:val="22"/>
        </w:rPr>
      </w:pPr>
    </w:p>
    <w:p w14:paraId="0013FDFF" w14:textId="31BB3679" w:rsidR="001D4643" w:rsidRDefault="00DE0F84" w:rsidP="001D4643">
      <w:pPr>
        <w:jc w:val="both"/>
        <w:rPr>
          <w:rFonts w:ascii="Segoe UI" w:hAnsi="Segoe UI" w:cs="Segoe UI"/>
          <w:sz w:val="22"/>
          <w:szCs w:val="22"/>
        </w:rPr>
      </w:pPr>
      <w:r w:rsidRPr="00DE0F84">
        <w:rPr>
          <w:rFonts w:ascii="Segoe UI" w:hAnsi="Segoe UI" w:cs="Segoe UI"/>
          <w:sz w:val="22"/>
          <w:szCs w:val="22"/>
        </w:rPr>
        <w:t xml:space="preserve">Bitte beachten Sie, dass ab dem Jahr 2025 die Mittelabrufe und Verwendungsnachweise der Jugendamtsebene ebenfalls nur noch über </w:t>
      </w:r>
      <w:proofErr w:type="spellStart"/>
      <w:r w:rsidRPr="00DE0F84">
        <w:rPr>
          <w:rFonts w:ascii="Segoe UI" w:hAnsi="Segoe UI" w:cs="Segoe UI"/>
          <w:sz w:val="22"/>
          <w:szCs w:val="22"/>
        </w:rPr>
        <w:t>förderung.NRW</w:t>
      </w:r>
      <w:proofErr w:type="spellEnd"/>
      <w:r w:rsidRPr="00DE0F84">
        <w:rPr>
          <w:rFonts w:ascii="Segoe UI" w:hAnsi="Segoe UI" w:cs="Segoe UI"/>
          <w:sz w:val="22"/>
          <w:szCs w:val="22"/>
        </w:rPr>
        <w:t xml:space="preserve"> zu erfolgen haben.</w:t>
      </w:r>
    </w:p>
    <w:p w14:paraId="6B03CF5C" w14:textId="77777777" w:rsidR="001D4643" w:rsidRDefault="001D464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69AE403B" w14:textId="77777777" w:rsidR="009569C6" w:rsidRDefault="009569C6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56D03B47" w14:textId="77777777" w:rsidR="009569C6" w:rsidRPr="00196149" w:rsidRDefault="009569C6" w:rsidP="009569C6">
      <w:pPr>
        <w:pStyle w:val="Listenabsatz"/>
        <w:numPr>
          <w:ilvl w:val="0"/>
          <w:numId w:val="20"/>
        </w:numPr>
        <w:jc w:val="both"/>
        <w:rPr>
          <w:rFonts w:ascii="Segoe UI" w:hAnsi="Segoe UI" w:cs="Segoe UI"/>
          <w:b/>
          <w:sz w:val="22"/>
          <w:szCs w:val="22"/>
        </w:rPr>
      </w:pPr>
      <w:r w:rsidRPr="00196149">
        <w:rPr>
          <w:rFonts w:ascii="Segoe UI" w:hAnsi="Segoe UI" w:cs="Segoe UI"/>
          <w:b/>
          <w:sz w:val="22"/>
          <w:szCs w:val="22"/>
        </w:rPr>
        <w:t>Förderfähiges Personal</w:t>
      </w:r>
    </w:p>
    <w:p w14:paraId="0D7EEDC2" w14:textId="77777777" w:rsidR="009569C6" w:rsidRPr="00196149" w:rsidRDefault="009569C6" w:rsidP="009569C6">
      <w:pPr>
        <w:jc w:val="both"/>
        <w:rPr>
          <w:rFonts w:ascii="Segoe UI" w:hAnsi="Segoe UI" w:cs="Segoe UI"/>
          <w:sz w:val="22"/>
          <w:szCs w:val="22"/>
        </w:rPr>
      </w:pPr>
    </w:p>
    <w:p w14:paraId="502E266E" w14:textId="7EC302CB" w:rsidR="009569C6" w:rsidRDefault="009569C6" w:rsidP="009569C6">
      <w:pPr>
        <w:jc w:val="both"/>
        <w:rPr>
          <w:rFonts w:ascii="Segoe UI" w:hAnsi="Segoe UI" w:cs="Segoe UI"/>
          <w:sz w:val="22"/>
          <w:szCs w:val="22"/>
        </w:rPr>
      </w:pPr>
      <w:r w:rsidRPr="00196149">
        <w:rPr>
          <w:rFonts w:ascii="Segoe UI" w:hAnsi="Segoe UI" w:cs="Segoe UI"/>
          <w:sz w:val="22"/>
          <w:szCs w:val="22"/>
        </w:rPr>
        <w:t xml:space="preserve">Im Rahmen der Förderung der Personalausgaben soll das eingesetzte Personal </w:t>
      </w:r>
      <w:r w:rsidR="00FB1E57">
        <w:rPr>
          <w:rFonts w:ascii="Segoe UI" w:hAnsi="Segoe UI" w:cs="Segoe UI"/>
          <w:sz w:val="22"/>
          <w:szCs w:val="22"/>
        </w:rPr>
        <w:t xml:space="preserve">wie bisher </w:t>
      </w:r>
      <w:r w:rsidRPr="00196149">
        <w:rPr>
          <w:rFonts w:ascii="Segoe UI" w:hAnsi="Segoe UI" w:cs="Segoe UI"/>
          <w:sz w:val="22"/>
          <w:szCs w:val="22"/>
        </w:rPr>
        <w:t xml:space="preserve">über eine grundsätzliche pädagogische Qualifikation verfügen. </w:t>
      </w:r>
      <w:r>
        <w:rPr>
          <w:rFonts w:ascii="Segoe UI" w:hAnsi="Segoe UI" w:cs="Segoe UI"/>
          <w:sz w:val="22"/>
          <w:szCs w:val="22"/>
        </w:rPr>
        <w:t>Für weitere Informationen verweise ich auf die beigefügten FAQ.</w:t>
      </w:r>
    </w:p>
    <w:p w14:paraId="15851DCF" w14:textId="77777777" w:rsidR="009569C6" w:rsidRDefault="009569C6" w:rsidP="009569C6">
      <w:pPr>
        <w:jc w:val="both"/>
        <w:rPr>
          <w:rFonts w:ascii="Segoe UI" w:hAnsi="Segoe UI" w:cs="Segoe UI"/>
          <w:sz w:val="22"/>
          <w:szCs w:val="22"/>
        </w:rPr>
      </w:pPr>
    </w:p>
    <w:p w14:paraId="74EC6951" w14:textId="5F1A2A84" w:rsidR="00EB2DCC" w:rsidRPr="003053A1" w:rsidRDefault="009168B4" w:rsidP="003053A1">
      <w:pPr>
        <w:pStyle w:val="Listenabsatz"/>
        <w:numPr>
          <w:ilvl w:val="0"/>
          <w:numId w:val="20"/>
        </w:numPr>
        <w:jc w:val="both"/>
        <w:rPr>
          <w:rFonts w:ascii="Segoe UI" w:hAnsi="Segoe UI" w:cs="Segoe UI"/>
          <w:b/>
          <w:sz w:val="22"/>
          <w:szCs w:val="22"/>
        </w:rPr>
      </w:pPr>
      <w:r w:rsidRPr="003053A1">
        <w:rPr>
          <w:rFonts w:ascii="Segoe UI" w:hAnsi="Segoe UI" w:cs="Segoe UI"/>
          <w:b/>
          <w:sz w:val="22"/>
          <w:szCs w:val="22"/>
        </w:rPr>
        <w:t>Förderfähige</w:t>
      </w:r>
      <w:r w:rsidR="00EB2DCC" w:rsidRPr="003053A1">
        <w:rPr>
          <w:rFonts w:ascii="Segoe UI" w:hAnsi="Segoe UI" w:cs="Segoe UI"/>
          <w:b/>
          <w:sz w:val="22"/>
          <w:szCs w:val="22"/>
        </w:rPr>
        <w:t xml:space="preserve"> Ausgaben</w:t>
      </w:r>
    </w:p>
    <w:p w14:paraId="4CBA0ABD" w14:textId="629B0E79" w:rsidR="00EB2DCC" w:rsidRDefault="00EB2DCC" w:rsidP="005F5403">
      <w:pPr>
        <w:jc w:val="both"/>
        <w:rPr>
          <w:rFonts w:ascii="Segoe UI" w:hAnsi="Segoe UI" w:cs="Segoe UI"/>
          <w:b/>
          <w:sz w:val="22"/>
          <w:szCs w:val="22"/>
        </w:rPr>
      </w:pPr>
    </w:p>
    <w:p w14:paraId="71872008" w14:textId="6881E65B" w:rsidR="00EB2DCC" w:rsidRDefault="009D00BD" w:rsidP="005F5403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Die </w:t>
      </w:r>
      <w:r w:rsidR="00DE0F84">
        <w:rPr>
          <w:rFonts w:ascii="Segoe UI" w:hAnsi="Segoe UI" w:cs="Segoe UI"/>
          <w:sz w:val="22"/>
          <w:szCs w:val="22"/>
        </w:rPr>
        <w:t>förderfähigen Ausgaben sind unter Nummer 5.4.1 der Förderrichtlinie mit Negativ-Beispielen zu nicht förderfähigen Kosten und Ausgaben zu entnehmen. Diese sind nicht abschließend.</w:t>
      </w:r>
      <w:r w:rsidR="000F6D10">
        <w:rPr>
          <w:rFonts w:ascii="Segoe UI" w:hAnsi="Segoe UI" w:cs="Segoe UI"/>
          <w:sz w:val="22"/>
          <w:szCs w:val="22"/>
        </w:rPr>
        <w:t xml:space="preserve"> </w:t>
      </w:r>
      <w:r w:rsidR="00DE0F84">
        <w:rPr>
          <w:rFonts w:ascii="Segoe UI" w:hAnsi="Segoe UI" w:cs="Segoe UI"/>
          <w:sz w:val="22"/>
          <w:szCs w:val="22"/>
        </w:rPr>
        <w:t>Zudem</w:t>
      </w:r>
      <w:r w:rsidR="00552F79">
        <w:rPr>
          <w:rFonts w:ascii="Segoe UI" w:hAnsi="Segoe UI" w:cs="Segoe UI"/>
          <w:sz w:val="22"/>
          <w:szCs w:val="22"/>
        </w:rPr>
        <w:t xml:space="preserve"> verweise</w:t>
      </w:r>
      <w:r w:rsidR="00DE0F84">
        <w:rPr>
          <w:rFonts w:ascii="Segoe UI" w:hAnsi="Segoe UI" w:cs="Segoe UI"/>
          <w:sz w:val="22"/>
          <w:szCs w:val="22"/>
        </w:rPr>
        <w:t xml:space="preserve"> ich</w:t>
      </w:r>
      <w:r w:rsidR="00552F79">
        <w:rPr>
          <w:rFonts w:ascii="Segoe UI" w:hAnsi="Segoe UI" w:cs="Segoe UI"/>
          <w:sz w:val="22"/>
          <w:szCs w:val="22"/>
        </w:rPr>
        <w:t xml:space="preserve"> im Übrigen </w:t>
      </w:r>
      <w:r w:rsidR="000108C8">
        <w:rPr>
          <w:rFonts w:ascii="Segoe UI" w:hAnsi="Segoe UI" w:cs="Segoe UI"/>
          <w:sz w:val="22"/>
          <w:szCs w:val="22"/>
        </w:rPr>
        <w:t xml:space="preserve">auf </w:t>
      </w:r>
      <w:r w:rsidR="00552F79">
        <w:rPr>
          <w:rFonts w:ascii="Segoe UI" w:hAnsi="Segoe UI" w:cs="Segoe UI"/>
          <w:sz w:val="22"/>
          <w:szCs w:val="22"/>
        </w:rPr>
        <w:t>die</w:t>
      </w:r>
      <w:r w:rsidR="000108C8">
        <w:rPr>
          <w:rFonts w:ascii="Segoe UI" w:hAnsi="Segoe UI" w:cs="Segoe UI"/>
          <w:sz w:val="22"/>
          <w:szCs w:val="22"/>
        </w:rPr>
        <w:t xml:space="preserve"> beigefügten FAQ</w:t>
      </w:r>
      <w:r w:rsidR="00DE0F84">
        <w:rPr>
          <w:rFonts w:ascii="Segoe UI" w:hAnsi="Segoe UI" w:cs="Segoe UI"/>
          <w:sz w:val="22"/>
          <w:szCs w:val="22"/>
        </w:rPr>
        <w:t xml:space="preserve"> und den beigefügten Erlass des </w:t>
      </w:r>
      <w:r w:rsidR="00DE0F84" w:rsidRPr="002968FB">
        <w:rPr>
          <w:rFonts w:ascii="Segoe UI" w:hAnsi="Segoe UI" w:cs="Segoe UI"/>
          <w:sz w:val="22"/>
          <w:szCs w:val="22"/>
        </w:rPr>
        <w:t>MKJFGFI</w:t>
      </w:r>
      <w:r w:rsidR="000108C8">
        <w:rPr>
          <w:rFonts w:ascii="Segoe UI" w:hAnsi="Segoe UI" w:cs="Segoe UI"/>
          <w:sz w:val="22"/>
          <w:szCs w:val="22"/>
        </w:rPr>
        <w:t>.</w:t>
      </w:r>
    </w:p>
    <w:p w14:paraId="5745A3E0" w14:textId="573761E5" w:rsidR="000F6D10" w:rsidRDefault="000F6D10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5D34928F" w14:textId="77777777" w:rsidR="001D4643" w:rsidRDefault="001D464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02B37140" w14:textId="23D31388" w:rsidR="000F6D10" w:rsidRPr="003053A1" w:rsidRDefault="000F6D10" w:rsidP="003053A1">
      <w:pPr>
        <w:pStyle w:val="Listenabsatz"/>
        <w:numPr>
          <w:ilvl w:val="0"/>
          <w:numId w:val="20"/>
        </w:numPr>
        <w:jc w:val="both"/>
        <w:rPr>
          <w:rFonts w:ascii="Segoe UI" w:hAnsi="Segoe UI" w:cs="Segoe UI"/>
          <w:b/>
          <w:sz w:val="22"/>
          <w:szCs w:val="22"/>
        </w:rPr>
      </w:pPr>
      <w:r w:rsidRPr="003053A1">
        <w:rPr>
          <w:rFonts w:ascii="Segoe UI" w:hAnsi="Segoe UI" w:cs="Segoe UI"/>
          <w:b/>
          <w:sz w:val="22"/>
          <w:szCs w:val="22"/>
        </w:rPr>
        <w:t>Unfallversicherungsschutz</w:t>
      </w:r>
    </w:p>
    <w:p w14:paraId="1D8D0E29" w14:textId="6D86813D" w:rsidR="000F6D10" w:rsidRDefault="000F6D10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28C28744" w14:textId="053DEBF4" w:rsidR="001D4643" w:rsidRDefault="000F6D10" w:rsidP="005F5403">
      <w:pPr>
        <w:jc w:val="both"/>
        <w:rPr>
          <w:rFonts w:ascii="Segoe UI" w:hAnsi="Segoe UI" w:cs="Segoe UI"/>
          <w:sz w:val="22"/>
          <w:szCs w:val="22"/>
        </w:rPr>
      </w:pPr>
      <w:r w:rsidRPr="000F6D10">
        <w:rPr>
          <w:rFonts w:ascii="Segoe UI" w:hAnsi="Segoe UI" w:cs="Segoe UI"/>
          <w:sz w:val="22"/>
          <w:szCs w:val="22"/>
        </w:rPr>
        <w:t xml:space="preserve">Hinsichtlich des Unfallversicherungsschutzes der Brückenprojekte </w:t>
      </w:r>
      <w:r>
        <w:rPr>
          <w:rFonts w:ascii="Segoe UI" w:hAnsi="Segoe UI" w:cs="Segoe UI"/>
          <w:sz w:val="22"/>
          <w:szCs w:val="22"/>
        </w:rPr>
        <w:t xml:space="preserve">verweise ich auf </w:t>
      </w:r>
      <w:r w:rsidR="006668EF">
        <w:rPr>
          <w:rFonts w:ascii="Segoe UI" w:hAnsi="Segoe UI" w:cs="Segoe UI"/>
          <w:sz w:val="22"/>
          <w:szCs w:val="22"/>
        </w:rPr>
        <w:t>den beigefügten Erlass</w:t>
      </w:r>
      <w:r w:rsidR="00026893">
        <w:rPr>
          <w:rFonts w:ascii="Segoe UI" w:hAnsi="Segoe UI" w:cs="Segoe UI"/>
          <w:sz w:val="22"/>
          <w:szCs w:val="22"/>
        </w:rPr>
        <w:t xml:space="preserve"> des </w:t>
      </w:r>
      <w:r w:rsidR="00026893" w:rsidRPr="00FF3CA4">
        <w:rPr>
          <w:rFonts w:ascii="Segoe UI" w:hAnsi="Segoe UI" w:cs="Segoe UI"/>
          <w:sz w:val="22"/>
          <w:szCs w:val="22"/>
        </w:rPr>
        <w:t>MKJFGFI</w:t>
      </w:r>
      <w:r w:rsidR="006668EF">
        <w:rPr>
          <w:rFonts w:ascii="Segoe UI" w:hAnsi="Segoe UI" w:cs="Segoe UI"/>
          <w:sz w:val="22"/>
          <w:szCs w:val="22"/>
        </w:rPr>
        <w:t xml:space="preserve"> und </w:t>
      </w:r>
      <w:r>
        <w:rPr>
          <w:rFonts w:ascii="Segoe UI" w:hAnsi="Segoe UI" w:cs="Segoe UI"/>
          <w:sz w:val="22"/>
          <w:szCs w:val="22"/>
        </w:rPr>
        <w:t xml:space="preserve">mein Rundschreiben Nr. </w:t>
      </w:r>
      <w:r w:rsidR="00C80F13">
        <w:rPr>
          <w:rFonts w:ascii="Segoe UI" w:hAnsi="Segoe UI" w:cs="Segoe UI"/>
          <w:sz w:val="22"/>
          <w:szCs w:val="22"/>
        </w:rPr>
        <w:t xml:space="preserve">27/2024 </w:t>
      </w:r>
      <w:r w:rsidRPr="000F6D10">
        <w:rPr>
          <w:rFonts w:ascii="Segoe UI" w:hAnsi="Segoe UI" w:cs="Segoe UI"/>
          <w:sz w:val="22"/>
          <w:szCs w:val="22"/>
        </w:rPr>
        <w:t xml:space="preserve">vom </w:t>
      </w:r>
      <w:r w:rsidR="009A356A">
        <w:rPr>
          <w:rFonts w:ascii="Segoe UI" w:hAnsi="Segoe UI" w:cs="Segoe UI"/>
          <w:sz w:val="22"/>
          <w:szCs w:val="22"/>
        </w:rPr>
        <w:t>29.07.</w:t>
      </w:r>
      <w:r w:rsidRPr="000F6D10">
        <w:rPr>
          <w:rFonts w:ascii="Segoe UI" w:hAnsi="Segoe UI" w:cs="Segoe UI"/>
          <w:sz w:val="22"/>
          <w:szCs w:val="22"/>
        </w:rPr>
        <w:t xml:space="preserve">2024. </w:t>
      </w:r>
    </w:p>
    <w:p w14:paraId="17196AC4" w14:textId="77777777" w:rsidR="001D4643" w:rsidRDefault="001D4643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47D00A8F" w14:textId="77777777" w:rsidR="00621621" w:rsidRPr="00621621" w:rsidRDefault="00621621" w:rsidP="005F5403">
      <w:pPr>
        <w:jc w:val="both"/>
        <w:rPr>
          <w:rFonts w:ascii="Segoe UI" w:hAnsi="Segoe UI" w:cs="Segoe UI"/>
          <w:sz w:val="22"/>
          <w:szCs w:val="22"/>
        </w:rPr>
      </w:pPr>
    </w:p>
    <w:p w14:paraId="0B8737CC" w14:textId="580015BF" w:rsidR="00B909A3" w:rsidRPr="00B909A3" w:rsidRDefault="00B909A3" w:rsidP="005F5403">
      <w:pPr>
        <w:jc w:val="both"/>
        <w:rPr>
          <w:rFonts w:ascii="Segoe UI" w:hAnsi="Segoe UI" w:cs="Segoe UI"/>
          <w:sz w:val="22"/>
          <w:szCs w:val="22"/>
        </w:rPr>
      </w:pPr>
      <w:r w:rsidRPr="00B909A3">
        <w:rPr>
          <w:rFonts w:ascii="Segoe UI" w:hAnsi="Segoe UI" w:cs="Segoe UI"/>
          <w:sz w:val="22"/>
          <w:szCs w:val="22"/>
        </w:rPr>
        <w:t>Für Rückfragen steh</w:t>
      </w:r>
      <w:r w:rsidR="00B201D1">
        <w:rPr>
          <w:rFonts w:ascii="Segoe UI" w:hAnsi="Segoe UI" w:cs="Segoe UI"/>
          <w:sz w:val="22"/>
          <w:szCs w:val="22"/>
        </w:rPr>
        <w:t>en</w:t>
      </w:r>
      <w:r w:rsidRPr="00B909A3">
        <w:rPr>
          <w:rFonts w:ascii="Segoe UI" w:hAnsi="Segoe UI" w:cs="Segoe UI"/>
          <w:sz w:val="22"/>
          <w:szCs w:val="22"/>
        </w:rPr>
        <w:t xml:space="preserve"> </w:t>
      </w:r>
      <w:r w:rsidR="000B75CA">
        <w:rPr>
          <w:rFonts w:ascii="Segoe UI" w:hAnsi="Segoe UI" w:cs="Segoe UI"/>
          <w:sz w:val="22"/>
          <w:szCs w:val="22"/>
        </w:rPr>
        <w:t xml:space="preserve">wir </w:t>
      </w:r>
      <w:r w:rsidR="00B201D1">
        <w:rPr>
          <w:rFonts w:ascii="Segoe UI" w:hAnsi="Segoe UI" w:cs="Segoe UI"/>
          <w:sz w:val="22"/>
          <w:szCs w:val="22"/>
        </w:rPr>
        <w:t xml:space="preserve">Ihnen </w:t>
      </w:r>
      <w:r w:rsidR="000B75CA">
        <w:rPr>
          <w:rFonts w:ascii="Segoe UI" w:hAnsi="Segoe UI" w:cs="Segoe UI"/>
          <w:sz w:val="22"/>
          <w:szCs w:val="22"/>
        </w:rPr>
        <w:t xml:space="preserve">unter der E-Mail-Adresse </w:t>
      </w:r>
      <w:hyperlink r:id="rId12" w:history="1">
        <w:r w:rsidR="000B75CA" w:rsidRPr="00A64FF6">
          <w:rPr>
            <w:rStyle w:val="Hyperlink"/>
            <w:rFonts w:ascii="Segoe UI" w:hAnsi="Segoe UI" w:cs="Segoe UI"/>
            <w:sz w:val="22"/>
            <w:szCs w:val="22"/>
          </w:rPr>
          <w:t>brueckenprojekte@lwl.org</w:t>
        </w:r>
      </w:hyperlink>
      <w:r w:rsidR="000B75CA">
        <w:rPr>
          <w:rFonts w:ascii="Segoe UI" w:hAnsi="Segoe UI" w:cs="Segoe UI"/>
          <w:sz w:val="22"/>
          <w:szCs w:val="22"/>
        </w:rPr>
        <w:t xml:space="preserve"> </w:t>
      </w:r>
      <w:r w:rsidR="00ED395B">
        <w:rPr>
          <w:rFonts w:ascii="Segoe UI" w:hAnsi="Segoe UI" w:cs="Segoe UI"/>
          <w:sz w:val="22"/>
          <w:szCs w:val="22"/>
        </w:rPr>
        <w:t>gerne zur Verfügung.</w:t>
      </w:r>
    </w:p>
    <w:p w14:paraId="5D74496D" w14:textId="77777777" w:rsidR="00B909A3" w:rsidRDefault="00B909A3" w:rsidP="00227CCB">
      <w:pPr>
        <w:spacing w:line="260" w:lineRule="exact"/>
        <w:rPr>
          <w:rFonts w:ascii="Segoe UI" w:hAnsi="Segoe UI" w:cs="Segoe UI"/>
          <w:sz w:val="22"/>
          <w:szCs w:val="22"/>
        </w:rPr>
      </w:pPr>
    </w:p>
    <w:p w14:paraId="5131BCE7" w14:textId="77777777" w:rsidR="00133CF9" w:rsidRDefault="00133CF9" w:rsidP="00227CCB">
      <w:pPr>
        <w:spacing w:line="260" w:lineRule="exact"/>
        <w:rPr>
          <w:rFonts w:ascii="Segoe UI" w:hAnsi="Segoe UI" w:cs="Segoe UI"/>
          <w:sz w:val="22"/>
          <w:szCs w:val="22"/>
        </w:rPr>
      </w:pPr>
    </w:p>
    <w:p w14:paraId="7C28CFBE" w14:textId="2E3A0FE3" w:rsidR="00131DB1" w:rsidRDefault="00227CCB" w:rsidP="00227CCB">
      <w:pPr>
        <w:spacing w:line="260" w:lineRule="exact"/>
        <w:rPr>
          <w:rFonts w:ascii="Segoe UI" w:hAnsi="Segoe UI" w:cs="Segoe UI"/>
          <w:sz w:val="22"/>
          <w:szCs w:val="22"/>
        </w:rPr>
      </w:pPr>
      <w:r w:rsidRPr="00C67A87">
        <w:rPr>
          <w:rFonts w:ascii="Segoe UI" w:hAnsi="Segoe UI" w:cs="Segoe UI"/>
          <w:sz w:val="22"/>
          <w:szCs w:val="22"/>
        </w:rPr>
        <w:t>Mit freundlichen Grüßen</w:t>
      </w:r>
      <w:r w:rsidRPr="00C67A87">
        <w:rPr>
          <w:rFonts w:ascii="Segoe UI" w:hAnsi="Segoe UI" w:cs="Segoe UI"/>
          <w:sz w:val="22"/>
          <w:szCs w:val="22"/>
        </w:rPr>
        <w:br/>
        <w:t>De</w:t>
      </w:r>
      <w:r w:rsidR="00005F61" w:rsidRPr="00C67A87">
        <w:rPr>
          <w:rFonts w:ascii="Segoe UI" w:hAnsi="Segoe UI" w:cs="Segoe UI"/>
          <w:sz w:val="22"/>
          <w:szCs w:val="22"/>
        </w:rPr>
        <w:t>r</w:t>
      </w:r>
      <w:r w:rsidRPr="00C67A87">
        <w:rPr>
          <w:rFonts w:ascii="Segoe UI" w:hAnsi="Segoe UI" w:cs="Segoe UI"/>
          <w:sz w:val="22"/>
          <w:szCs w:val="22"/>
        </w:rPr>
        <w:t xml:space="preserve"> Direktor des Landschaftsverbandes </w:t>
      </w:r>
      <w:r w:rsidRPr="00C67A87">
        <w:rPr>
          <w:rFonts w:ascii="Segoe UI" w:hAnsi="Segoe UI" w:cs="Segoe UI"/>
          <w:sz w:val="22"/>
        </w:rPr>
        <w:t>Westfalen-Lippe</w:t>
      </w:r>
      <w:r w:rsidRPr="00C67A87">
        <w:rPr>
          <w:rFonts w:ascii="Segoe UI" w:hAnsi="Segoe UI" w:cs="Segoe UI"/>
          <w:sz w:val="22"/>
          <w:szCs w:val="22"/>
        </w:rPr>
        <w:br/>
        <w:t>Im Auftrag</w:t>
      </w:r>
    </w:p>
    <w:p w14:paraId="44B6A675" w14:textId="77777777" w:rsidR="00131DB1" w:rsidRDefault="00172544" w:rsidP="00227CCB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</w:t>
      </w:r>
      <w:r w:rsidR="00812C5D">
        <w:rPr>
          <w:rFonts w:ascii="Segoe UI" w:hAnsi="Segoe UI" w:cs="Segoe UI"/>
          <w:sz w:val="22"/>
          <w:szCs w:val="22"/>
        </w:rPr>
        <w:t>ez.</w:t>
      </w:r>
    </w:p>
    <w:p w14:paraId="2E1CA8DA" w14:textId="5F05E38E" w:rsidR="00C07391" w:rsidRDefault="00543082" w:rsidP="00227CCB">
      <w:pPr>
        <w:spacing w:line="26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Bönkhoff</w:t>
      </w:r>
      <w:r w:rsidR="00227CCB" w:rsidRPr="00C67A87">
        <w:rPr>
          <w:rFonts w:ascii="Segoe UI" w:hAnsi="Segoe UI" w:cs="Segoe UI"/>
          <w:sz w:val="22"/>
          <w:szCs w:val="22"/>
        </w:rPr>
        <w:br/>
      </w:r>
    </w:p>
    <w:sectPr w:rsidR="00C07391" w:rsidSect="00757B83">
      <w:type w:val="continuous"/>
      <w:pgSz w:w="11906" w:h="16838" w:code="9"/>
      <w:pgMar w:top="2892" w:right="794" w:bottom="1418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DDD0" w14:textId="77777777" w:rsidR="00835177" w:rsidRDefault="00835177">
      <w:r>
        <w:separator/>
      </w:r>
    </w:p>
  </w:endnote>
  <w:endnote w:type="continuationSeparator" w:id="0">
    <w:p w14:paraId="42DDB42E" w14:textId="77777777" w:rsidR="00835177" w:rsidRDefault="0083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145A" w14:textId="46017B84" w:rsidR="00835177" w:rsidRDefault="00835177">
    <w:pPr>
      <w:framePr w:w="3969" w:hSpace="142" w:wrap="around" w:vAnchor="page" w:hAnchor="margin" w:xAlign="right" w:y="16047" w:anchorLock="1"/>
      <w:jc w:val="right"/>
    </w:pPr>
    <w:r>
      <w:fldChar w:fldCharType="begin"/>
    </w:r>
    <w:r>
      <w:instrText xml:space="preserve"> IF </w:instrText>
    </w:r>
    <w:r w:rsidR="00EB249F">
      <w:fldChar w:fldCharType="begin"/>
    </w:r>
    <w:r w:rsidR="00EB249F">
      <w:instrText xml:space="preserve"> PAGE </w:instrText>
    </w:r>
    <w:r w:rsidR="00EB249F">
      <w:fldChar w:fldCharType="separate"/>
    </w:r>
    <w:r w:rsidR="00991E2A">
      <w:rPr>
        <w:noProof/>
      </w:rPr>
      <w:instrText>4</w:instrText>
    </w:r>
    <w:r w:rsidR="00EB249F">
      <w:rPr>
        <w:noProof/>
      </w:rPr>
      <w:fldChar w:fldCharType="end"/>
    </w:r>
    <w:r>
      <w:instrText xml:space="preserve"> &gt; 1 "</w:instrText>
    </w:r>
    <w:r w:rsidR="00EB249F">
      <w:fldChar w:fldCharType="begin"/>
    </w:r>
    <w:r w:rsidR="00EB249F">
      <w:instrText xml:space="preserve"> PAGE </w:instrText>
    </w:r>
    <w:r w:rsidR="00EB249F">
      <w:fldChar w:fldCharType="separate"/>
    </w:r>
    <w:r w:rsidR="00991E2A">
      <w:rPr>
        <w:noProof/>
      </w:rPr>
      <w:instrText>4</w:instrText>
    </w:r>
    <w:r w:rsidR="00EB249F">
      <w:rPr>
        <w:noProof/>
      </w:rPr>
      <w:fldChar w:fldCharType="end"/>
    </w:r>
    <w:r>
      <w:instrText>"</w:instrText>
    </w:r>
    <w:r w:rsidR="00991E2A">
      <w:fldChar w:fldCharType="separate"/>
    </w:r>
    <w:r w:rsidR="00991E2A">
      <w:rPr>
        <w:noProof/>
      </w:rPr>
      <w:t>4</w:t>
    </w:r>
    <w:r>
      <w:fldChar w:fldCharType="end"/>
    </w:r>
  </w:p>
  <w:p w14:paraId="6E56AFD0" w14:textId="77777777" w:rsidR="00835177" w:rsidRDefault="008351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1CA7" w14:textId="77777777" w:rsidR="00835177" w:rsidRDefault="00835177">
      <w:r>
        <w:separator/>
      </w:r>
    </w:p>
  </w:footnote>
  <w:footnote w:type="continuationSeparator" w:id="0">
    <w:p w14:paraId="24A5A7B3" w14:textId="77777777" w:rsidR="00835177" w:rsidRDefault="0083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88F5" w14:textId="77777777" w:rsidR="00835177" w:rsidRDefault="0083517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08768BA0" wp14:editId="46D73E6F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2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777"/>
    <w:multiLevelType w:val="hybridMultilevel"/>
    <w:tmpl w:val="A492E3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7701"/>
    <w:multiLevelType w:val="hybridMultilevel"/>
    <w:tmpl w:val="3ADEE0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1749"/>
    <w:multiLevelType w:val="hybridMultilevel"/>
    <w:tmpl w:val="950A4DBC"/>
    <w:lvl w:ilvl="0" w:tplc="7310C0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3183"/>
    <w:multiLevelType w:val="hybridMultilevel"/>
    <w:tmpl w:val="A8542B34"/>
    <w:lvl w:ilvl="0" w:tplc="7420611A">
      <w:numFmt w:val="bullet"/>
      <w:lvlText w:val="-"/>
      <w:lvlJc w:val="left"/>
      <w:pPr>
        <w:ind w:left="1785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1ACD5A50"/>
    <w:multiLevelType w:val="hybridMultilevel"/>
    <w:tmpl w:val="CC8A5B7C"/>
    <w:lvl w:ilvl="0" w:tplc="067284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413E"/>
    <w:multiLevelType w:val="hybridMultilevel"/>
    <w:tmpl w:val="CC4AB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35EA"/>
    <w:multiLevelType w:val="hybridMultilevel"/>
    <w:tmpl w:val="DA4C14E2"/>
    <w:lvl w:ilvl="0" w:tplc="532422D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1471"/>
    <w:multiLevelType w:val="hybridMultilevel"/>
    <w:tmpl w:val="0B7AB1AE"/>
    <w:lvl w:ilvl="0" w:tplc="70DAD5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F4240F5"/>
    <w:multiLevelType w:val="hybridMultilevel"/>
    <w:tmpl w:val="A71A4496"/>
    <w:lvl w:ilvl="0" w:tplc="1E003DE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5127"/>
    <w:multiLevelType w:val="hybridMultilevel"/>
    <w:tmpl w:val="09E297D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7E1D9A"/>
    <w:multiLevelType w:val="hybridMultilevel"/>
    <w:tmpl w:val="69DC9B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A4F0A"/>
    <w:multiLevelType w:val="hybridMultilevel"/>
    <w:tmpl w:val="7F3CC0EA"/>
    <w:lvl w:ilvl="0" w:tplc="E1F2A52E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A62B1"/>
    <w:multiLevelType w:val="hybridMultilevel"/>
    <w:tmpl w:val="CF023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494A"/>
    <w:multiLevelType w:val="hybridMultilevel"/>
    <w:tmpl w:val="50BEE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F7D62"/>
    <w:multiLevelType w:val="hybridMultilevel"/>
    <w:tmpl w:val="E7E26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32BD7"/>
    <w:multiLevelType w:val="hybridMultilevel"/>
    <w:tmpl w:val="6632FA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42B45"/>
    <w:multiLevelType w:val="hybridMultilevel"/>
    <w:tmpl w:val="FA148D66"/>
    <w:lvl w:ilvl="0" w:tplc="6A5EF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4E711E"/>
    <w:multiLevelType w:val="hybridMultilevel"/>
    <w:tmpl w:val="9FB69A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7154366">
    <w:abstractNumId w:val="8"/>
  </w:num>
  <w:num w:numId="2" w16cid:durableId="324364085">
    <w:abstractNumId w:val="8"/>
  </w:num>
  <w:num w:numId="3" w16cid:durableId="1756048800">
    <w:abstractNumId w:val="8"/>
  </w:num>
  <w:num w:numId="4" w16cid:durableId="654530904">
    <w:abstractNumId w:val="18"/>
  </w:num>
  <w:num w:numId="5" w16cid:durableId="2058310440">
    <w:abstractNumId w:val="16"/>
  </w:num>
  <w:num w:numId="6" w16cid:durableId="1604151307">
    <w:abstractNumId w:val="2"/>
  </w:num>
  <w:num w:numId="7" w16cid:durableId="182715633">
    <w:abstractNumId w:val="17"/>
  </w:num>
  <w:num w:numId="8" w16cid:durableId="1250701677">
    <w:abstractNumId w:val="15"/>
  </w:num>
  <w:num w:numId="9" w16cid:durableId="236401316">
    <w:abstractNumId w:val="10"/>
  </w:num>
  <w:num w:numId="10" w16cid:durableId="854465982">
    <w:abstractNumId w:val="5"/>
  </w:num>
  <w:num w:numId="11" w16cid:durableId="73011719">
    <w:abstractNumId w:val="13"/>
  </w:num>
  <w:num w:numId="12" w16cid:durableId="2005356553">
    <w:abstractNumId w:val="11"/>
  </w:num>
  <w:num w:numId="13" w16cid:durableId="385296422">
    <w:abstractNumId w:val="9"/>
  </w:num>
  <w:num w:numId="14" w16cid:durableId="17237673">
    <w:abstractNumId w:val="6"/>
  </w:num>
  <w:num w:numId="15" w16cid:durableId="361201529">
    <w:abstractNumId w:val="12"/>
  </w:num>
  <w:num w:numId="16" w16cid:durableId="1850486427">
    <w:abstractNumId w:val="3"/>
  </w:num>
  <w:num w:numId="17" w16cid:durableId="2084570701">
    <w:abstractNumId w:val="1"/>
  </w:num>
  <w:num w:numId="18" w16cid:durableId="982658652">
    <w:abstractNumId w:val="4"/>
  </w:num>
  <w:num w:numId="19" w16cid:durableId="2027175196">
    <w:abstractNumId w:val="7"/>
  </w:num>
  <w:num w:numId="20" w16cid:durableId="1603344232">
    <w:abstractNumId w:val="0"/>
  </w:num>
  <w:num w:numId="21" w16cid:durableId="259919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defaultTabStop w:val="709"/>
  <w:autoHyphenation/>
  <w:hyphenationZone w:val="425"/>
  <w:noPunctuationKerning/>
  <w:characterSpacingControl w:val="doNotCompress"/>
  <w:hdrShapeDefaults>
    <o:shapedefaults v:ext="edit" spidmax="12390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Warendorfer Straße 25, 48145 Münster_x000d_Telefon: 0251 591-01_x000d_Internet: www.lwl.org_x000d_Öffentliche Verkehrsmittel: ab Hbf Bussteig A,_x000d_Linien 2 und 10 bis Zumsandestraße_x000d_Parken: LWL-Parkplätze Warendorfer Str. 25 (Gebührenpflichtig)"/>
    <w:docVar w:name="KtoNr" w:val="Konto der LWL-Finanzabteilung_x000d_Sparkasse Münsterland Ost • BLZ 400 501 50 • Konto-Nr. 409 706_x000d_IBAN: DE53 4005 0150 0000 4097 06 • BIC: WELADED1MST"/>
    <w:docVar w:name="SBDaten" w:val="Ansprechpartner:_x000d_Norbert Rikels_x000d__x000d_Tel.:_x0009_0251 591-4593_x000d_Fax:_x0009_0251 591-71 4593_x000d_E-Mail:_x0009_norbert.rikels@lwl.org"/>
  </w:docVars>
  <w:rsids>
    <w:rsidRoot w:val="00460AED"/>
    <w:rsid w:val="00005F61"/>
    <w:rsid w:val="000104FA"/>
    <w:rsid w:val="000108C8"/>
    <w:rsid w:val="000166A2"/>
    <w:rsid w:val="00020359"/>
    <w:rsid w:val="00021247"/>
    <w:rsid w:val="00022E61"/>
    <w:rsid w:val="0002657B"/>
    <w:rsid w:val="00026893"/>
    <w:rsid w:val="00027790"/>
    <w:rsid w:val="00030093"/>
    <w:rsid w:val="0003049E"/>
    <w:rsid w:val="000307BD"/>
    <w:rsid w:val="00032CA5"/>
    <w:rsid w:val="00034573"/>
    <w:rsid w:val="0003565B"/>
    <w:rsid w:val="00036302"/>
    <w:rsid w:val="000458AC"/>
    <w:rsid w:val="000573E8"/>
    <w:rsid w:val="000601BE"/>
    <w:rsid w:val="00060582"/>
    <w:rsid w:val="00064A8C"/>
    <w:rsid w:val="0006555A"/>
    <w:rsid w:val="0009018F"/>
    <w:rsid w:val="000914CC"/>
    <w:rsid w:val="00092368"/>
    <w:rsid w:val="00092C40"/>
    <w:rsid w:val="00092FE4"/>
    <w:rsid w:val="000A0049"/>
    <w:rsid w:val="000B1225"/>
    <w:rsid w:val="000B366B"/>
    <w:rsid w:val="000B75CA"/>
    <w:rsid w:val="000C00F6"/>
    <w:rsid w:val="000C6A9C"/>
    <w:rsid w:val="000F4C9E"/>
    <w:rsid w:val="000F4FBF"/>
    <w:rsid w:val="000F6D10"/>
    <w:rsid w:val="00103E84"/>
    <w:rsid w:val="00115B31"/>
    <w:rsid w:val="001232AB"/>
    <w:rsid w:val="0013053F"/>
    <w:rsid w:val="00131DB1"/>
    <w:rsid w:val="00133CF9"/>
    <w:rsid w:val="001366DA"/>
    <w:rsid w:val="00140048"/>
    <w:rsid w:val="00140EC9"/>
    <w:rsid w:val="00145251"/>
    <w:rsid w:val="00152A4B"/>
    <w:rsid w:val="00155600"/>
    <w:rsid w:val="001559DC"/>
    <w:rsid w:val="00156A82"/>
    <w:rsid w:val="00157468"/>
    <w:rsid w:val="00157D7E"/>
    <w:rsid w:val="0016167F"/>
    <w:rsid w:val="001723DD"/>
    <w:rsid w:val="00172544"/>
    <w:rsid w:val="00172AE4"/>
    <w:rsid w:val="0018470C"/>
    <w:rsid w:val="001903E2"/>
    <w:rsid w:val="001A2395"/>
    <w:rsid w:val="001C1A41"/>
    <w:rsid w:val="001C792A"/>
    <w:rsid w:val="001D4643"/>
    <w:rsid w:val="001D6D30"/>
    <w:rsid w:val="001D7D1C"/>
    <w:rsid w:val="001E0944"/>
    <w:rsid w:val="001E24BD"/>
    <w:rsid w:val="001F21A0"/>
    <w:rsid w:val="001F7A26"/>
    <w:rsid w:val="0020655C"/>
    <w:rsid w:val="00207F9C"/>
    <w:rsid w:val="00211866"/>
    <w:rsid w:val="0021249A"/>
    <w:rsid w:val="00215230"/>
    <w:rsid w:val="0022492A"/>
    <w:rsid w:val="00224C02"/>
    <w:rsid w:val="00225806"/>
    <w:rsid w:val="002275A8"/>
    <w:rsid w:val="00227CCB"/>
    <w:rsid w:val="00232E5B"/>
    <w:rsid w:val="00235B99"/>
    <w:rsid w:val="00240E38"/>
    <w:rsid w:val="00241AE8"/>
    <w:rsid w:val="00251C71"/>
    <w:rsid w:val="00252705"/>
    <w:rsid w:val="0025728F"/>
    <w:rsid w:val="002758B5"/>
    <w:rsid w:val="0028094C"/>
    <w:rsid w:val="00282F73"/>
    <w:rsid w:val="00284856"/>
    <w:rsid w:val="0028490C"/>
    <w:rsid w:val="002858D6"/>
    <w:rsid w:val="00295A97"/>
    <w:rsid w:val="002978CD"/>
    <w:rsid w:val="002A66A2"/>
    <w:rsid w:val="002B3F7C"/>
    <w:rsid w:val="002C0751"/>
    <w:rsid w:val="002C2294"/>
    <w:rsid w:val="002C2FE2"/>
    <w:rsid w:val="002C3C31"/>
    <w:rsid w:val="002D686F"/>
    <w:rsid w:val="002E1AB3"/>
    <w:rsid w:val="002E27AD"/>
    <w:rsid w:val="002F2885"/>
    <w:rsid w:val="002F2F6C"/>
    <w:rsid w:val="00301D32"/>
    <w:rsid w:val="003053A1"/>
    <w:rsid w:val="0031055E"/>
    <w:rsid w:val="00311B0C"/>
    <w:rsid w:val="003252E8"/>
    <w:rsid w:val="00325EDB"/>
    <w:rsid w:val="00325F3D"/>
    <w:rsid w:val="00335C18"/>
    <w:rsid w:val="00355257"/>
    <w:rsid w:val="00357EC1"/>
    <w:rsid w:val="00373D8E"/>
    <w:rsid w:val="003756A4"/>
    <w:rsid w:val="003761E8"/>
    <w:rsid w:val="00377CE7"/>
    <w:rsid w:val="00384B9D"/>
    <w:rsid w:val="00387025"/>
    <w:rsid w:val="003A47CA"/>
    <w:rsid w:val="003A5013"/>
    <w:rsid w:val="003C58AC"/>
    <w:rsid w:val="003C6E39"/>
    <w:rsid w:val="003D10C9"/>
    <w:rsid w:val="003D77F1"/>
    <w:rsid w:val="003F0528"/>
    <w:rsid w:val="003F7142"/>
    <w:rsid w:val="003F724C"/>
    <w:rsid w:val="00402C3A"/>
    <w:rsid w:val="004034C1"/>
    <w:rsid w:val="004129CD"/>
    <w:rsid w:val="004237A8"/>
    <w:rsid w:val="004267A3"/>
    <w:rsid w:val="00427549"/>
    <w:rsid w:val="00434949"/>
    <w:rsid w:val="00435C8D"/>
    <w:rsid w:val="004427D2"/>
    <w:rsid w:val="00443FB1"/>
    <w:rsid w:val="004575C3"/>
    <w:rsid w:val="00460AED"/>
    <w:rsid w:val="00461631"/>
    <w:rsid w:val="00464AC9"/>
    <w:rsid w:val="00465057"/>
    <w:rsid w:val="00465DC8"/>
    <w:rsid w:val="00467A2E"/>
    <w:rsid w:val="00475E99"/>
    <w:rsid w:val="004A11D7"/>
    <w:rsid w:val="004A1F0F"/>
    <w:rsid w:val="004A2E98"/>
    <w:rsid w:val="004A7658"/>
    <w:rsid w:val="004B05E1"/>
    <w:rsid w:val="004B6E5F"/>
    <w:rsid w:val="004D00C1"/>
    <w:rsid w:val="004D0C52"/>
    <w:rsid w:val="004D2802"/>
    <w:rsid w:val="004D559B"/>
    <w:rsid w:val="004F7A06"/>
    <w:rsid w:val="00501F6B"/>
    <w:rsid w:val="00503E2E"/>
    <w:rsid w:val="005120BD"/>
    <w:rsid w:val="00513DCA"/>
    <w:rsid w:val="0051519B"/>
    <w:rsid w:val="00520DC1"/>
    <w:rsid w:val="005260A4"/>
    <w:rsid w:val="00527B7C"/>
    <w:rsid w:val="00532F2C"/>
    <w:rsid w:val="005349B9"/>
    <w:rsid w:val="005404A0"/>
    <w:rsid w:val="00540701"/>
    <w:rsid w:val="00543082"/>
    <w:rsid w:val="00543BCB"/>
    <w:rsid w:val="005457E6"/>
    <w:rsid w:val="0055193F"/>
    <w:rsid w:val="00552F79"/>
    <w:rsid w:val="00556C3E"/>
    <w:rsid w:val="005702A3"/>
    <w:rsid w:val="00570663"/>
    <w:rsid w:val="005767D2"/>
    <w:rsid w:val="0057706B"/>
    <w:rsid w:val="005855E2"/>
    <w:rsid w:val="00590813"/>
    <w:rsid w:val="0059095B"/>
    <w:rsid w:val="00590F4C"/>
    <w:rsid w:val="005928E6"/>
    <w:rsid w:val="0059503D"/>
    <w:rsid w:val="005B4CF3"/>
    <w:rsid w:val="005C25B3"/>
    <w:rsid w:val="005C2B9D"/>
    <w:rsid w:val="005E0DDE"/>
    <w:rsid w:val="005E10CF"/>
    <w:rsid w:val="005F2C23"/>
    <w:rsid w:val="005F39EF"/>
    <w:rsid w:val="005F469E"/>
    <w:rsid w:val="005F5403"/>
    <w:rsid w:val="005F6ACD"/>
    <w:rsid w:val="00600200"/>
    <w:rsid w:val="00602AF9"/>
    <w:rsid w:val="00613625"/>
    <w:rsid w:val="00614029"/>
    <w:rsid w:val="006205AB"/>
    <w:rsid w:val="00620F0F"/>
    <w:rsid w:val="00621621"/>
    <w:rsid w:val="00633E53"/>
    <w:rsid w:val="00663428"/>
    <w:rsid w:val="006668EF"/>
    <w:rsid w:val="00676066"/>
    <w:rsid w:val="00677B91"/>
    <w:rsid w:val="00681895"/>
    <w:rsid w:val="00696252"/>
    <w:rsid w:val="006A226F"/>
    <w:rsid w:val="006A6080"/>
    <w:rsid w:val="006B0B5A"/>
    <w:rsid w:val="006C2249"/>
    <w:rsid w:val="006C235D"/>
    <w:rsid w:val="006C2F89"/>
    <w:rsid w:val="006E180F"/>
    <w:rsid w:val="006E19D0"/>
    <w:rsid w:val="006E4843"/>
    <w:rsid w:val="006E70D0"/>
    <w:rsid w:val="006F15E8"/>
    <w:rsid w:val="006F42F4"/>
    <w:rsid w:val="006F58E4"/>
    <w:rsid w:val="006F6C21"/>
    <w:rsid w:val="007112C0"/>
    <w:rsid w:val="00715674"/>
    <w:rsid w:val="00716C51"/>
    <w:rsid w:val="00722A8F"/>
    <w:rsid w:val="00731AF4"/>
    <w:rsid w:val="00732C99"/>
    <w:rsid w:val="00747FAB"/>
    <w:rsid w:val="007506EF"/>
    <w:rsid w:val="00751766"/>
    <w:rsid w:val="00757B83"/>
    <w:rsid w:val="00760070"/>
    <w:rsid w:val="007673F7"/>
    <w:rsid w:val="00775BAF"/>
    <w:rsid w:val="00783E3E"/>
    <w:rsid w:val="007933AC"/>
    <w:rsid w:val="007A365F"/>
    <w:rsid w:val="007B2AB1"/>
    <w:rsid w:val="007C0FAA"/>
    <w:rsid w:val="007C6347"/>
    <w:rsid w:val="007D3CA6"/>
    <w:rsid w:val="007D4BD4"/>
    <w:rsid w:val="007E46A5"/>
    <w:rsid w:val="007F3197"/>
    <w:rsid w:val="00800C8A"/>
    <w:rsid w:val="00812C5D"/>
    <w:rsid w:val="00813AB3"/>
    <w:rsid w:val="0082232D"/>
    <w:rsid w:val="00830016"/>
    <w:rsid w:val="00835177"/>
    <w:rsid w:val="00836AF5"/>
    <w:rsid w:val="008415EA"/>
    <w:rsid w:val="008538EE"/>
    <w:rsid w:val="00855BA8"/>
    <w:rsid w:val="00865CD2"/>
    <w:rsid w:val="00887744"/>
    <w:rsid w:val="00893A85"/>
    <w:rsid w:val="008973A9"/>
    <w:rsid w:val="008B0C4E"/>
    <w:rsid w:val="008B36A7"/>
    <w:rsid w:val="008B3F15"/>
    <w:rsid w:val="008C05AE"/>
    <w:rsid w:val="008C4262"/>
    <w:rsid w:val="008C5A0C"/>
    <w:rsid w:val="008C6FEC"/>
    <w:rsid w:val="008D0220"/>
    <w:rsid w:val="008E18C3"/>
    <w:rsid w:val="008F29EB"/>
    <w:rsid w:val="009020A4"/>
    <w:rsid w:val="009061E0"/>
    <w:rsid w:val="00907092"/>
    <w:rsid w:val="009124FD"/>
    <w:rsid w:val="00912E62"/>
    <w:rsid w:val="0091465E"/>
    <w:rsid w:val="009168B4"/>
    <w:rsid w:val="009206D5"/>
    <w:rsid w:val="0092461B"/>
    <w:rsid w:val="0092782A"/>
    <w:rsid w:val="00932170"/>
    <w:rsid w:val="00934643"/>
    <w:rsid w:val="009347A8"/>
    <w:rsid w:val="00935E31"/>
    <w:rsid w:val="009531B9"/>
    <w:rsid w:val="0095682F"/>
    <w:rsid w:val="009569C6"/>
    <w:rsid w:val="009576D9"/>
    <w:rsid w:val="0096173D"/>
    <w:rsid w:val="0096254F"/>
    <w:rsid w:val="0096454B"/>
    <w:rsid w:val="009709FD"/>
    <w:rsid w:val="0097219D"/>
    <w:rsid w:val="00984203"/>
    <w:rsid w:val="00990306"/>
    <w:rsid w:val="00991E2A"/>
    <w:rsid w:val="009A356A"/>
    <w:rsid w:val="009B2270"/>
    <w:rsid w:val="009B3525"/>
    <w:rsid w:val="009B6455"/>
    <w:rsid w:val="009B671E"/>
    <w:rsid w:val="009B6B75"/>
    <w:rsid w:val="009C700F"/>
    <w:rsid w:val="009D00BD"/>
    <w:rsid w:val="009D01EF"/>
    <w:rsid w:val="009D2FAD"/>
    <w:rsid w:val="009E6392"/>
    <w:rsid w:val="009F543E"/>
    <w:rsid w:val="009F572D"/>
    <w:rsid w:val="00A004CA"/>
    <w:rsid w:val="00A220B7"/>
    <w:rsid w:val="00A31D12"/>
    <w:rsid w:val="00A31F53"/>
    <w:rsid w:val="00A35F6B"/>
    <w:rsid w:val="00A4528D"/>
    <w:rsid w:val="00A5639A"/>
    <w:rsid w:val="00A57157"/>
    <w:rsid w:val="00A66E5E"/>
    <w:rsid w:val="00A72B54"/>
    <w:rsid w:val="00A86A8B"/>
    <w:rsid w:val="00A92947"/>
    <w:rsid w:val="00A964D2"/>
    <w:rsid w:val="00AB3D64"/>
    <w:rsid w:val="00AD3526"/>
    <w:rsid w:val="00AD3B4E"/>
    <w:rsid w:val="00AD4231"/>
    <w:rsid w:val="00AD4296"/>
    <w:rsid w:val="00AD798F"/>
    <w:rsid w:val="00AE092C"/>
    <w:rsid w:val="00AE098C"/>
    <w:rsid w:val="00AE2911"/>
    <w:rsid w:val="00AF2A96"/>
    <w:rsid w:val="00AF3045"/>
    <w:rsid w:val="00B01771"/>
    <w:rsid w:val="00B01800"/>
    <w:rsid w:val="00B10257"/>
    <w:rsid w:val="00B11B9B"/>
    <w:rsid w:val="00B201D1"/>
    <w:rsid w:val="00B2100C"/>
    <w:rsid w:val="00B24098"/>
    <w:rsid w:val="00B311C7"/>
    <w:rsid w:val="00B35032"/>
    <w:rsid w:val="00B420DE"/>
    <w:rsid w:val="00B47D7B"/>
    <w:rsid w:val="00B55F49"/>
    <w:rsid w:val="00B56601"/>
    <w:rsid w:val="00B610F2"/>
    <w:rsid w:val="00B613D2"/>
    <w:rsid w:val="00B70160"/>
    <w:rsid w:val="00B71964"/>
    <w:rsid w:val="00B75511"/>
    <w:rsid w:val="00B7569A"/>
    <w:rsid w:val="00B75EE6"/>
    <w:rsid w:val="00B84BD0"/>
    <w:rsid w:val="00B909A3"/>
    <w:rsid w:val="00B92B36"/>
    <w:rsid w:val="00B92D75"/>
    <w:rsid w:val="00B9301F"/>
    <w:rsid w:val="00BC1096"/>
    <w:rsid w:val="00BC47AC"/>
    <w:rsid w:val="00BD1CDB"/>
    <w:rsid w:val="00BD25AB"/>
    <w:rsid w:val="00BD410C"/>
    <w:rsid w:val="00BD578F"/>
    <w:rsid w:val="00BD7BFD"/>
    <w:rsid w:val="00BE1EF5"/>
    <w:rsid w:val="00BE5DCD"/>
    <w:rsid w:val="00BE6DC2"/>
    <w:rsid w:val="00BF51D5"/>
    <w:rsid w:val="00BF590E"/>
    <w:rsid w:val="00BF5B15"/>
    <w:rsid w:val="00C06CE0"/>
    <w:rsid w:val="00C07182"/>
    <w:rsid w:val="00C07391"/>
    <w:rsid w:val="00C138E0"/>
    <w:rsid w:val="00C142FB"/>
    <w:rsid w:val="00C178F8"/>
    <w:rsid w:val="00C27DA9"/>
    <w:rsid w:val="00C44BC3"/>
    <w:rsid w:val="00C55A20"/>
    <w:rsid w:val="00C56DFF"/>
    <w:rsid w:val="00C67A87"/>
    <w:rsid w:val="00C7025B"/>
    <w:rsid w:val="00C7091F"/>
    <w:rsid w:val="00C71F06"/>
    <w:rsid w:val="00C74862"/>
    <w:rsid w:val="00C80F13"/>
    <w:rsid w:val="00C817E8"/>
    <w:rsid w:val="00C82163"/>
    <w:rsid w:val="00C904B1"/>
    <w:rsid w:val="00C904D3"/>
    <w:rsid w:val="00C942FD"/>
    <w:rsid w:val="00C94A8E"/>
    <w:rsid w:val="00C9555D"/>
    <w:rsid w:val="00C967F8"/>
    <w:rsid w:val="00CA385A"/>
    <w:rsid w:val="00CA5E75"/>
    <w:rsid w:val="00CA75B5"/>
    <w:rsid w:val="00CB2421"/>
    <w:rsid w:val="00CC03F7"/>
    <w:rsid w:val="00CC36E7"/>
    <w:rsid w:val="00CC4398"/>
    <w:rsid w:val="00CD24C0"/>
    <w:rsid w:val="00CD35AB"/>
    <w:rsid w:val="00CD395A"/>
    <w:rsid w:val="00CD491F"/>
    <w:rsid w:val="00CD65C0"/>
    <w:rsid w:val="00CE03D1"/>
    <w:rsid w:val="00CE20A3"/>
    <w:rsid w:val="00CE2C72"/>
    <w:rsid w:val="00CE6F20"/>
    <w:rsid w:val="00CF22E9"/>
    <w:rsid w:val="00CF718B"/>
    <w:rsid w:val="00D0486C"/>
    <w:rsid w:val="00D06B86"/>
    <w:rsid w:val="00D2274B"/>
    <w:rsid w:val="00D22F44"/>
    <w:rsid w:val="00D323BA"/>
    <w:rsid w:val="00D32576"/>
    <w:rsid w:val="00D35208"/>
    <w:rsid w:val="00D40D22"/>
    <w:rsid w:val="00D422DD"/>
    <w:rsid w:val="00D461D9"/>
    <w:rsid w:val="00D4665F"/>
    <w:rsid w:val="00D517F1"/>
    <w:rsid w:val="00D57111"/>
    <w:rsid w:val="00D601AC"/>
    <w:rsid w:val="00D81B44"/>
    <w:rsid w:val="00D8732B"/>
    <w:rsid w:val="00D91FDA"/>
    <w:rsid w:val="00D93ED8"/>
    <w:rsid w:val="00D972B3"/>
    <w:rsid w:val="00DA03CA"/>
    <w:rsid w:val="00DA6209"/>
    <w:rsid w:val="00DA634A"/>
    <w:rsid w:val="00DB2D5B"/>
    <w:rsid w:val="00DB58A3"/>
    <w:rsid w:val="00DC0AD6"/>
    <w:rsid w:val="00DC1859"/>
    <w:rsid w:val="00DC3F32"/>
    <w:rsid w:val="00DC400F"/>
    <w:rsid w:val="00DD30D8"/>
    <w:rsid w:val="00DD4F95"/>
    <w:rsid w:val="00DE0F84"/>
    <w:rsid w:val="00DE14FB"/>
    <w:rsid w:val="00DE1BFA"/>
    <w:rsid w:val="00DE6AF2"/>
    <w:rsid w:val="00DF0D62"/>
    <w:rsid w:val="00DF5AB2"/>
    <w:rsid w:val="00DF7090"/>
    <w:rsid w:val="00E02342"/>
    <w:rsid w:val="00E10D49"/>
    <w:rsid w:val="00E11D97"/>
    <w:rsid w:val="00E127FE"/>
    <w:rsid w:val="00E14281"/>
    <w:rsid w:val="00E216F2"/>
    <w:rsid w:val="00E230A0"/>
    <w:rsid w:val="00E32EA2"/>
    <w:rsid w:val="00E42300"/>
    <w:rsid w:val="00E51F73"/>
    <w:rsid w:val="00E63CDD"/>
    <w:rsid w:val="00E711D3"/>
    <w:rsid w:val="00E746BD"/>
    <w:rsid w:val="00E7693B"/>
    <w:rsid w:val="00E822AF"/>
    <w:rsid w:val="00E8752C"/>
    <w:rsid w:val="00E87FFD"/>
    <w:rsid w:val="00E90396"/>
    <w:rsid w:val="00E97B6A"/>
    <w:rsid w:val="00EA1BFD"/>
    <w:rsid w:val="00EB249F"/>
    <w:rsid w:val="00EB2DCC"/>
    <w:rsid w:val="00EB5CE6"/>
    <w:rsid w:val="00EB701A"/>
    <w:rsid w:val="00EC586B"/>
    <w:rsid w:val="00EC71EB"/>
    <w:rsid w:val="00ED23B3"/>
    <w:rsid w:val="00ED395B"/>
    <w:rsid w:val="00ED42FB"/>
    <w:rsid w:val="00EE0460"/>
    <w:rsid w:val="00EE07C9"/>
    <w:rsid w:val="00EE2EFE"/>
    <w:rsid w:val="00EE4DB2"/>
    <w:rsid w:val="00EE57F6"/>
    <w:rsid w:val="00EF5888"/>
    <w:rsid w:val="00F02414"/>
    <w:rsid w:val="00F06CAE"/>
    <w:rsid w:val="00F10428"/>
    <w:rsid w:val="00F1516C"/>
    <w:rsid w:val="00F15F5C"/>
    <w:rsid w:val="00F22391"/>
    <w:rsid w:val="00F33417"/>
    <w:rsid w:val="00F3368B"/>
    <w:rsid w:val="00F3739F"/>
    <w:rsid w:val="00F41328"/>
    <w:rsid w:val="00F426B1"/>
    <w:rsid w:val="00F47D16"/>
    <w:rsid w:val="00F5178A"/>
    <w:rsid w:val="00F65231"/>
    <w:rsid w:val="00F66228"/>
    <w:rsid w:val="00F71E7E"/>
    <w:rsid w:val="00F734BD"/>
    <w:rsid w:val="00F8782B"/>
    <w:rsid w:val="00F927B1"/>
    <w:rsid w:val="00FA51EF"/>
    <w:rsid w:val="00FA6645"/>
    <w:rsid w:val="00FB1E57"/>
    <w:rsid w:val="00FC3579"/>
    <w:rsid w:val="00FC3DD7"/>
    <w:rsid w:val="00FE17F7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F10B5C5"/>
  <w15:docId w15:val="{FDFD9940-A07B-45FD-8C4A-DE96F364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B83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757B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757B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757B83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757B83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757B83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link w:val="NurTextZchn"/>
    <w:uiPriority w:val="99"/>
    <w:semiHidden/>
    <w:unhideWhenUsed/>
    <w:rsid w:val="000F4FBF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0F4FBF"/>
    <w:rPr>
      <w:rFonts w:ascii="Consolas" w:eastAsia="Calibri" w:hAnsi="Consolas" w:cs="Times New Roman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D0486C"/>
    <w:pPr>
      <w:ind w:left="720"/>
      <w:contextualSpacing/>
    </w:pPr>
    <w:rPr>
      <w:rFonts w:ascii="Times New Roman" w:hAnsi="Times New Roman"/>
      <w:szCs w:val="20"/>
    </w:rPr>
  </w:style>
  <w:style w:type="character" w:styleId="Hyperlink">
    <w:name w:val="Hyperlink"/>
    <w:rsid w:val="00227CC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B018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1800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0180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18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0180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800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1800"/>
    <w:rPr>
      <w:rFonts w:ascii="Tahoma" w:hAnsi="Tahoma" w:cs="Tahoma"/>
      <w:sz w:val="16"/>
      <w:szCs w:val="16"/>
    </w:rPr>
  </w:style>
  <w:style w:type="character" w:styleId="BesuchterLink">
    <w:name w:val="FollowedHyperlink"/>
    <w:uiPriority w:val="99"/>
    <w:semiHidden/>
    <w:unhideWhenUsed/>
    <w:rsid w:val="00614029"/>
    <w:rPr>
      <w:color w:val="800080"/>
      <w:u w:val="single"/>
    </w:rPr>
  </w:style>
  <w:style w:type="paragraph" w:styleId="berarbeitung">
    <w:name w:val="Revision"/>
    <w:hidden/>
    <w:uiPriority w:val="99"/>
    <w:semiHidden/>
    <w:rsid w:val="00AB3D6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ueckenprojekte@lw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xn--frderung-n4a.nrw/onlineantr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wl-landesjugendamt.de/de/finanzielle-foerderung/kindertagesbetreuun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91098-E4BF-4C94-9737-357C6811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7022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7902</CharactersWithSpaces>
  <SharedDoc>false</SharedDoc>
  <HLinks>
    <vt:vector size="36" baseType="variant">
      <vt:variant>
        <vt:i4>2818139</vt:i4>
      </vt:variant>
      <vt:variant>
        <vt:i4>51</vt:i4>
      </vt:variant>
      <vt:variant>
        <vt:i4>0</vt:i4>
      </vt:variant>
      <vt:variant>
        <vt:i4>5</vt:i4>
      </vt:variant>
      <vt:variant>
        <vt:lpwstr>mailto:fabian.porcher@lwl.org</vt:lpwstr>
      </vt:variant>
      <vt:variant>
        <vt:lpwstr/>
      </vt:variant>
      <vt:variant>
        <vt:i4>6291460</vt:i4>
      </vt:variant>
      <vt:variant>
        <vt:i4>48</vt:i4>
      </vt:variant>
      <vt:variant>
        <vt:i4>0</vt:i4>
      </vt:variant>
      <vt:variant>
        <vt:i4>5</vt:i4>
      </vt:variant>
      <vt:variant>
        <vt:lpwstr>mailto:hanna.jauer@lwl.org</vt:lpwstr>
      </vt:variant>
      <vt:variant>
        <vt:lpwstr/>
      </vt:variant>
      <vt:variant>
        <vt:i4>458866</vt:i4>
      </vt:variant>
      <vt:variant>
        <vt:i4>45</vt:i4>
      </vt:variant>
      <vt:variant>
        <vt:i4>0</vt:i4>
      </vt:variant>
      <vt:variant>
        <vt:i4>5</vt:i4>
      </vt:variant>
      <vt:variant>
        <vt:lpwstr>mailto:silke.lindart@lwl.org</vt:lpwstr>
      </vt:variant>
      <vt:variant>
        <vt:lpwstr/>
      </vt:variant>
      <vt:variant>
        <vt:i4>1900637</vt:i4>
      </vt:variant>
      <vt:variant>
        <vt:i4>42</vt:i4>
      </vt:variant>
      <vt:variant>
        <vt:i4>0</vt:i4>
      </vt:variant>
      <vt:variant>
        <vt:i4>5</vt:i4>
      </vt:variant>
      <vt:variant>
        <vt:lpwstr>http://www.lwl.org/LWL/Jugend/Landesjugendamt/LJA/RS/alle-rundschreiben-2015</vt:lpwstr>
      </vt:variant>
      <vt:variant>
        <vt:lpwstr/>
      </vt:variant>
      <vt:variant>
        <vt:i4>2687096</vt:i4>
      </vt:variant>
      <vt:variant>
        <vt:i4>39</vt:i4>
      </vt:variant>
      <vt:variant>
        <vt:i4>0</vt:i4>
      </vt:variant>
      <vt:variant>
        <vt:i4>5</vt:i4>
      </vt:variant>
      <vt:variant>
        <vt:lpwstr>http://www.lwl.org/LWL/Jugend/Landesjugendamt/LJA/tagbe/fluechtlingskinder</vt:lpwstr>
      </vt:variant>
      <vt:variant>
        <vt:lpwstr/>
      </vt:variant>
      <vt:variant>
        <vt:i4>6488138</vt:i4>
      </vt:variant>
      <vt:variant>
        <vt:i4>36</vt:i4>
      </vt:variant>
      <vt:variant>
        <vt:i4>0</vt:i4>
      </vt:variant>
      <vt:variant>
        <vt:i4>5</vt:i4>
      </vt:variant>
      <vt:variant>
        <vt:lpwstr>mailto:fluechtlingskinder@lwl.org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P080SD13</dc:creator>
  <dc:description>Dieses Dokument wurde mit Voxi 2007 Ver. 2.00.0003 erstellt.</dc:description>
  <cp:lastModifiedBy>Bönkhoff, Andreas</cp:lastModifiedBy>
  <cp:revision>4</cp:revision>
  <cp:lastPrinted>2025-11-18T14:09:00Z</cp:lastPrinted>
  <dcterms:created xsi:type="dcterms:W3CDTF">2025-11-18T14:08:00Z</dcterms:created>
  <dcterms:modified xsi:type="dcterms:W3CDTF">2025-11-18T14:26:00Z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>Az.: 50</vt:lpwstr>
  </property>
  <property fmtid="{D5CDD505-2E9C-101B-9397-08002B2CF9AE}" pid="3" name="OrtDatum">
    <vt:lpwstr>Münster, 21.01.2014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Landschaftsverband Westfalen-Lippe (LWL) · 48133 Münster</vt:lpwstr>
  </property>
  <property fmtid="{D5CDD505-2E9C-101B-9397-08002B2CF9AE}" pid="6" name="Dstst1">
    <vt:lpwstr>LWL-Landesjugendamt, Schulen, _x000d_
Koordinationsstelle Sucht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Montag-Donnerstag	08:30-12:30 Uhr, 14:00-15:30 Uhr_x000d_
Freitag	08:30-12:30 Uhr</vt:lpwstr>
  </property>
  <property fmtid="{D5CDD505-2E9C-101B-9397-08002B2CF9AE}" pid="9" name="Sachbearbeiter">
    <vt:lpwstr>Norbert Rikels</vt:lpwstr>
  </property>
  <property fmtid="{D5CDD505-2E9C-101B-9397-08002B2CF9AE}" pid="10" name="Ort">
    <vt:lpwstr>Münster</vt:lpwstr>
  </property>
  <property fmtid="{D5CDD505-2E9C-101B-9397-08002B2CF9AE}" pid="11" name="Datum">
    <vt:lpwstr>21.01.2014</vt:lpwstr>
  </property>
  <property fmtid="{D5CDD505-2E9C-101B-9397-08002B2CF9AE}" pid="12" name="VorlagenDB">
    <vt:lpwstr>W</vt:lpwstr>
  </property>
  <property fmtid="{D5CDD505-2E9C-101B-9397-08002B2CF9AE}" pid="13" name="Dokumentart">
    <vt:lpwstr>18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/>
  </property>
  <property fmtid="{D5CDD505-2E9C-101B-9397-08002B2CF9AE}" pid="40" name="adrextern">
    <vt:lpwstr/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4</vt:lpwstr>
  </property>
  <property fmtid="{D5CDD505-2E9C-101B-9397-08002B2CF9AE}" pid="43" name="AnschrfldOhneLeerz">
    <vt:lpwstr>0</vt:lpwstr>
  </property>
  <property fmtid="{D5CDD505-2E9C-101B-9397-08002B2CF9AE}" pid="44" name="SachbearbeiterID">
    <vt:lpwstr>142</vt:lpwstr>
  </property>
  <property fmtid="{D5CDD505-2E9C-101B-9397-08002B2CF9AE}" pid="45" name="AbtDstst">
    <vt:lpwstr/>
  </property>
  <property fmtid="{D5CDD505-2E9C-101B-9397-08002B2CF9AE}" pid="46" name="DststCombo">
    <vt:lpwstr>LWL-Landesjugendamt</vt:lpwstr>
  </property>
  <property fmtid="{D5CDD505-2E9C-101B-9397-08002B2CF9AE}" pid="47" name="SBCombo">
    <vt:lpwstr>Rikels, Norbert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Norbert Rikels</vt:lpwstr>
  </property>
  <property fmtid="{D5CDD505-2E9C-101B-9397-08002B2CF9AE}" pid="51" name="SBTelefon">
    <vt:lpwstr>0251 591-4593</vt:lpwstr>
  </property>
  <property fmtid="{D5CDD505-2E9C-101B-9397-08002B2CF9AE}" pid="52" name="SBTelefax">
    <vt:lpwstr>0251 591-71 4593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norbert.rikels@lwl.org</vt:lpwstr>
  </property>
  <property fmtid="{D5CDD505-2E9C-101B-9397-08002B2CF9AE}" pid="56" name="SBAzStd">
    <vt:lpwstr>50</vt:lpwstr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