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234B" w14:textId="75F53C0B" w:rsidR="00724540" w:rsidRDefault="000C7388">
      <w:pPr>
        <w:pStyle w:val="fliess"/>
        <w:spacing w:line="240" w:lineRule="auto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90013E">
        <w:rPr>
          <w:b/>
          <w:sz w:val="20"/>
        </w:rPr>
        <w:tab/>
      </w:r>
      <w:r w:rsidR="00886A56">
        <w:rPr>
          <w:b/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886A56">
        <w:rPr>
          <w:sz w:val="20"/>
        </w:rPr>
        <w:t xml:space="preserve"> </w:t>
      </w:r>
      <w:r w:rsidR="00107C2B">
        <w:rPr>
          <w:sz w:val="20"/>
        </w:rPr>
        <w:br/>
      </w:r>
      <w:r>
        <w:rPr>
          <w:sz w:val="20"/>
        </w:rPr>
        <w:t>(</w:t>
      </w:r>
      <w:r w:rsidR="00107C2B">
        <w:rPr>
          <w:sz w:val="20"/>
        </w:rPr>
        <w:t>Zahlungsempfängerin</w:t>
      </w:r>
      <w:r>
        <w:rPr>
          <w:sz w:val="20"/>
        </w:rPr>
        <w:t>/</w:t>
      </w:r>
      <w:r w:rsidR="00107C2B" w:rsidRPr="00107C2B">
        <w:rPr>
          <w:sz w:val="20"/>
        </w:rPr>
        <w:t xml:space="preserve"> </w:t>
      </w:r>
      <w:r w:rsidR="00107C2B">
        <w:rPr>
          <w:sz w:val="20"/>
        </w:rPr>
        <w:t>Zahlungsempfänger</w:t>
      </w:r>
    </w:p>
    <w:p w14:paraId="43A126D2" w14:textId="65C784EE" w:rsidR="002B24A4" w:rsidRDefault="00724540">
      <w:pPr>
        <w:pStyle w:val="fliess"/>
        <w:spacing w:line="240" w:lineRule="auto"/>
        <w:rPr>
          <w:sz w:val="20"/>
        </w:rPr>
      </w:pPr>
      <w:r w:rsidRPr="00B73D8B">
        <w:rPr>
          <w:sz w:val="20"/>
        </w:rPr>
        <w:t>einschl. E-Mail</w:t>
      </w:r>
      <w:r w:rsidR="000C7388">
        <w:rPr>
          <w:sz w:val="20"/>
        </w:rPr>
        <w:t>)</w:t>
      </w:r>
      <w:r w:rsidR="000C7388">
        <w:rPr>
          <w:sz w:val="20"/>
        </w:rPr>
        <w:tab/>
      </w:r>
    </w:p>
    <w:p w14:paraId="185B132B" w14:textId="77777777" w:rsidR="002B24A4" w:rsidRDefault="002B24A4" w:rsidP="002B24A4">
      <w:pPr>
        <w:pStyle w:val="fliess"/>
        <w:spacing w:line="240" w:lineRule="auto"/>
        <w:ind w:left="4248" w:firstLine="708"/>
        <w:rPr>
          <w:sz w:val="20"/>
        </w:rPr>
      </w:pPr>
    </w:p>
    <w:p w14:paraId="78FB1A08" w14:textId="77777777" w:rsidR="000C7388" w:rsidRDefault="000C7388" w:rsidP="002B24A4">
      <w:pPr>
        <w:pStyle w:val="fliess"/>
        <w:spacing w:line="240" w:lineRule="auto"/>
        <w:ind w:left="4248" w:firstLine="708"/>
        <w:rPr>
          <w:sz w:val="20"/>
        </w:rPr>
      </w:pPr>
      <w:r>
        <w:rPr>
          <w:sz w:val="20"/>
        </w:rPr>
        <w:t>..............................., den..........................</w:t>
      </w:r>
    </w:p>
    <w:p w14:paraId="542294B3" w14:textId="77777777" w:rsidR="000C7388" w:rsidRDefault="000C7388">
      <w:pPr>
        <w:pStyle w:val="fliess"/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Ort/Datum</w:t>
      </w:r>
    </w:p>
    <w:p w14:paraId="4DAF712A" w14:textId="77777777" w:rsidR="000C7388" w:rsidRDefault="000C7388">
      <w:pPr>
        <w:pStyle w:val="fliess"/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Telefon:</w:t>
      </w:r>
    </w:p>
    <w:p w14:paraId="5E9545CD" w14:textId="77777777" w:rsidR="000C7388" w:rsidRDefault="000C7388">
      <w:pPr>
        <w:pStyle w:val="fliess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Auskunft erteilt:</w:t>
      </w:r>
    </w:p>
    <w:p w14:paraId="1FA3B8BE" w14:textId="77777777" w:rsidR="000C7388" w:rsidRDefault="000C7388">
      <w:pPr>
        <w:pStyle w:val="fliess"/>
        <w:rPr>
          <w:sz w:val="20"/>
        </w:rPr>
      </w:pPr>
    </w:p>
    <w:p w14:paraId="66F320BF" w14:textId="77777777" w:rsidR="000C7388" w:rsidRDefault="000C7388">
      <w:pPr>
        <w:pStyle w:val="fliess"/>
        <w:rPr>
          <w:sz w:val="20"/>
        </w:rPr>
      </w:pPr>
      <w:r>
        <w:rPr>
          <w:sz w:val="20"/>
        </w:rPr>
        <w:t>An</w:t>
      </w:r>
    </w:p>
    <w:p w14:paraId="183C236B" w14:textId="77777777" w:rsidR="000C7388" w:rsidRDefault="000C7388">
      <w:pPr>
        <w:pStyle w:val="fliess"/>
        <w:rPr>
          <w:sz w:val="20"/>
        </w:rPr>
      </w:pPr>
      <w:r>
        <w:rPr>
          <w:sz w:val="20"/>
        </w:rPr>
        <w:t>(Bewilligungsbehörde)</w:t>
      </w:r>
    </w:p>
    <w:p w14:paraId="56278627" w14:textId="77777777" w:rsidR="000C7388" w:rsidRDefault="000C7388">
      <w:pPr>
        <w:pStyle w:val="fliess"/>
        <w:rPr>
          <w:sz w:val="20"/>
        </w:rPr>
      </w:pPr>
    </w:p>
    <w:p w14:paraId="45526E8B" w14:textId="77777777" w:rsidR="000C7388" w:rsidRDefault="000C7388">
      <w:pPr>
        <w:pStyle w:val="fliess"/>
        <w:rPr>
          <w:sz w:val="20"/>
        </w:rPr>
      </w:pPr>
    </w:p>
    <w:p w14:paraId="0667A550" w14:textId="77777777" w:rsidR="000C7388" w:rsidRDefault="000C7388">
      <w:pPr>
        <w:pStyle w:val="fliess"/>
        <w:rPr>
          <w:sz w:val="20"/>
        </w:rPr>
      </w:pPr>
    </w:p>
    <w:p w14:paraId="513DA73B" w14:textId="77777777" w:rsidR="000C7388" w:rsidRDefault="000C7388">
      <w:pPr>
        <w:pStyle w:val="fliess"/>
        <w:rPr>
          <w:sz w:val="20"/>
        </w:rPr>
      </w:pPr>
    </w:p>
    <w:p w14:paraId="454572FA" w14:textId="77777777" w:rsidR="000C7388" w:rsidRDefault="00B11A24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 xml:space="preserve">Rechtsverbindliche </w:t>
      </w:r>
      <w:r w:rsidR="004E477D">
        <w:rPr>
          <w:b/>
          <w:sz w:val="22"/>
        </w:rPr>
        <w:t>Bestätigung</w:t>
      </w:r>
    </w:p>
    <w:p w14:paraId="1458B3EB" w14:textId="0B6FB9DE" w:rsidR="00C92588" w:rsidRPr="004913EA" w:rsidRDefault="00C92588">
      <w:pPr>
        <w:pStyle w:val="fliess"/>
        <w:jc w:val="center"/>
        <w:rPr>
          <w:b/>
          <w:sz w:val="22"/>
        </w:rPr>
      </w:pPr>
      <w:r w:rsidRPr="004913EA">
        <w:rPr>
          <w:b/>
          <w:sz w:val="22"/>
        </w:rPr>
        <w:t>gem. § 29 Abs. 4 Satz 1 Haushaltsgesetz 202</w:t>
      </w:r>
      <w:r w:rsidR="00724540">
        <w:rPr>
          <w:b/>
          <w:sz w:val="22"/>
        </w:rPr>
        <w:t>5</w:t>
      </w:r>
      <w:r w:rsidRPr="004913EA">
        <w:rPr>
          <w:b/>
          <w:sz w:val="22"/>
        </w:rPr>
        <w:t xml:space="preserve"> des Landes Nordrhein-Westfalen</w:t>
      </w:r>
    </w:p>
    <w:p w14:paraId="29FB02B5" w14:textId="77777777" w:rsidR="00C92588" w:rsidRPr="004913EA" w:rsidRDefault="00C92588">
      <w:pPr>
        <w:pStyle w:val="fliess"/>
        <w:jc w:val="center"/>
        <w:rPr>
          <w:b/>
          <w:sz w:val="22"/>
        </w:rPr>
      </w:pPr>
    </w:p>
    <w:p w14:paraId="1DA3A668" w14:textId="494CA888" w:rsidR="00EB1049" w:rsidRDefault="004913EA" w:rsidP="004913EA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>Verwendung der fachbezogenen Pauschale</w:t>
      </w:r>
      <w:r w:rsidR="00C92588" w:rsidRPr="004913EA">
        <w:rPr>
          <w:b/>
          <w:sz w:val="22"/>
        </w:rPr>
        <w:t xml:space="preserve"> 202</w:t>
      </w:r>
      <w:r w:rsidR="00724540">
        <w:rPr>
          <w:b/>
          <w:sz w:val="22"/>
        </w:rPr>
        <w:t>5</w:t>
      </w:r>
      <w:r w:rsidR="00C92588" w:rsidRPr="004913EA">
        <w:rPr>
          <w:b/>
          <w:sz w:val="22"/>
        </w:rPr>
        <w:t xml:space="preserve"> für Familienberatung</w:t>
      </w:r>
    </w:p>
    <w:p w14:paraId="2A33B6A7" w14:textId="77777777" w:rsidR="00C92588" w:rsidRDefault="00EB1049" w:rsidP="004913EA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 xml:space="preserve">– </w:t>
      </w:r>
      <w:r w:rsidR="00DA4932">
        <w:rPr>
          <w:b/>
          <w:sz w:val="22"/>
        </w:rPr>
        <w:t>öffentliche</w:t>
      </w:r>
      <w:r>
        <w:rPr>
          <w:b/>
          <w:sz w:val="22"/>
        </w:rPr>
        <w:t xml:space="preserve"> Träger –</w:t>
      </w:r>
    </w:p>
    <w:p w14:paraId="1CF2FA77" w14:textId="77777777" w:rsidR="00107C2B" w:rsidRDefault="00107C2B" w:rsidP="004913EA">
      <w:pPr>
        <w:pStyle w:val="fliess"/>
        <w:jc w:val="center"/>
        <w:rPr>
          <w:b/>
          <w:sz w:val="22"/>
        </w:rPr>
      </w:pPr>
    </w:p>
    <w:p w14:paraId="307F59E2" w14:textId="77777777" w:rsidR="000C7388" w:rsidRDefault="000C7388">
      <w:pPr>
        <w:pStyle w:val="fliess"/>
        <w:jc w:val="center"/>
        <w:rPr>
          <w:sz w:val="22"/>
        </w:rPr>
      </w:pPr>
    </w:p>
    <w:p w14:paraId="20A804DA" w14:textId="77777777" w:rsidR="000C7388" w:rsidRDefault="000C7388">
      <w:pPr>
        <w:pStyle w:val="fliess"/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14:paraId="741AB238" w14:textId="77777777">
        <w:tc>
          <w:tcPr>
            <w:tcW w:w="9211" w:type="dxa"/>
          </w:tcPr>
          <w:p w14:paraId="68CED930" w14:textId="77777777" w:rsidR="000C7388" w:rsidRDefault="000C7388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Durch </w:t>
            </w:r>
            <w:r w:rsidR="00107C2B">
              <w:rPr>
                <w:sz w:val="20"/>
              </w:rPr>
              <w:t>B</w:t>
            </w:r>
            <w:r>
              <w:rPr>
                <w:sz w:val="20"/>
              </w:rPr>
              <w:t xml:space="preserve">escheid des </w:t>
            </w:r>
            <w:r w:rsidR="00107C2B">
              <w:rPr>
                <w:sz w:val="20"/>
              </w:rPr>
              <w:t>Landschaftsverbands LVR/LWL</w:t>
            </w:r>
          </w:p>
          <w:p w14:paraId="626EF6E7" w14:textId="77777777" w:rsidR="000C7388" w:rsidRDefault="000C7388">
            <w:pPr>
              <w:pStyle w:val="fliess"/>
              <w:rPr>
                <w:sz w:val="20"/>
              </w:rPr>
            </w:pPr>
          </w:p>
          <w:p w14:paraId="3EE6B79C" w14:textId="77777777" w:rsidR="00EB7F62" w:rsidRDefault="000C7388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vom                                                   Az.:                                        </w:t>
            </w:r>
            <w:r w:rsidR="00107C2B">
              <w:rPr>
                <w:sz w:val="20"/>
              </w:rPr>
              <w:t xml:space="preserve"> </w:t>
            </w:r>
            <w:r w:rsidR="00EB7F62">
              <w:rPr>
                <w:sz w:val="20"/>
              </w:rPr>
              <w:t>wurden zur Finanzierung</w:t>
            </w:r>
          </w:p>
          <w:p w14:paraId="0CC53FF8" w14:textId="3012CD5B" w:rsidR="00803301" w:rsidRDefault="00803301">
            <w:pPr>
              <w:pStyle w:val="fliess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des Beratungsangebots </w:t>
            </w:r>
            <w:r w:rsidRPr="00803301">
              <w:rPr>
                <w:sz w:val="20"/>
              </w:rPr>
              <w:t xml:space="preserve">insgesamt </w:t>
            </w:r>
            <w:r w:rsidR="000C7388">
              <w:rPr>
                <w:sz w:val="20"/>
              </w:rPr>
              <w:t>bewilligt</w:t>
            </w:r>
            <w:r w:rsidR="00107C2B">
              <w:rPr>
                <w:sz w:val="20"/>
              </w:rPr>
              <w:t xml:space="preserve"> und ausgezahlt</w:t>
            </w:r>
            <w:r w:rsidR="000C7388" w:rsidRPr="00803301">
              <w:rPr>
                <w:sz w:val="20"/>
              </w:rPr>
              <w:t>:</w:t>
            </w:r>
            <w:r w:rsidR="00107C2B" w:rsidRPr="00803301">
              <w:rPr>
                <w:sz w:val="20"/>
              </w:rPr>
              <w:t xml:space="preserve"> </w:t>
            </w:r>
            <w:r w:rsidR="000C7388" w:rsidRPr="00803301">
              <w:rPr>
                <w:sz w:val="20"/>
              </w:rPr>
              <w:t xml:space="preserve"> </w:t>
            </w:r>
            <w:r w:rsidR="009C0FD7" w:rsidRPr="00803301">
              <w:rPr>
                <w:sz w:val="20"/>
              </w:rPr>
              <w:t xml:space="preserve">   </w:t>
            </w:r>
            <w:r w:rsidR="00F153EA">
              <w:rPr>
                <w:sz w:val="20"/>
              </w:rPr>
              <w:t xml:space="preserve">       </w:t>
            </w:r>
            <w:r w:rsidRPr="00B73D8B">
              <w:rPr>
                <w:sz w:val="20"/>
                <w:u w:val="single"/>
              </w:rPr>
              <w:t xml:space="preserve">                             Euro</w:t>
            </w:r>
            <w:r w:rsidR="009C0FD7">
              <w:rPr>
                <w:sz w:val="20"/>
              </w:rPr>
              <w:t xml:space="preserve">                                                                 </w:t>
            </w:r>
            <w:r w:rsidR="000C7388">
              <w:rPr>
                <w:sz w:val="20"/>
              </w:rPr>
              <w:t xml:space="preserve">               </w:t>
            </w:r>
            <w:r w:rsidR="000C7388">
              <w:rPr>
                <w:sz w:val="20"/>
                <w:u w:val="single"/>
              </w:rPr>
              <w:t xml:space="preserve">                           </w:t>
            </w:r>
            <w:r w:rsidRPr="00B73D8B">
              <w:rPr>
                <w:sz w:val="20"/>
              </w:rPr>
              <w:t>davon für</w:t>
            </w:r>
          </w:p>
          <w:p w14:paraId="089B7819" w14:textId="77777777" w:rsidR="00803301" w:rsidRDefault="00803301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>die spezialisierte Beratung bei sexualisierter Gewalt</w:t>
            </w:r>
          </w:p>
          <w:p w14:paraId="5602EE68" w14:textId="4EE27A49" w:rsidR="000C7388" w:rsidRDefault="00803301">
            <w:pPr>
              <w:pStyle w:val="fliess"/>
              <w:rPr>
                <w:sz w:val="20"/>
                <w:u w:val="single"/>
              </w:rPr>
            </w:pPr>
            <w:r>
              <w:rPr>
                <w:sz w:val="20"/>
              </w:rPr>
              <w:t>gegen Kinder und Jugendliche</w:t>
            </w:r>
            <w:r w:rsidRPr="00B73D8B">
              <w:rPr>
                <w:sz w:val="20"/>
              </w:rPr>
              <w:t xml:space="preserve">                                                           </w:t>
            </w:r>
            <w:r>
              <w:rPr>
                <w:sz w:val="20"/>
                <w:u w:val="single"/>
              </w:rPr>
              <w:t xml:space="preserve">                             </w:t>
            </w:r>
            <w:r w:rsidR="000C7388">
              <w:rPr>
                <w:sz w:val="20"/>
                <w:u w:val="single"/>
              </w:rPr>
              <w:t>E</w:t>
            </w:r>
            <w:r w:rsidR="000910BC">
              <w:rPr>
                <w:sz w:val="20"/>
                <w:u w:val="single"/>
              </w:rPr>
              <w:t>uro</w:t>
            </w:r>
          </w:p>
          <w:p w14:paraId="2FC861D3" w14:textId="5C5CFA51" w:rsidR="000C7388" w:rsidRDefault="00803301" w:rsidP="00107C2B">
            <w:pPr>
              <w:pStyle w:val="fliess"/>
              <w:rPr>
                <w:sz w:val="20"/>
              </w:rPr>
            </w:pPr>
            <w:r w:rsidRPr="00B73D8B">
              <w:rPr>
                <w:sz w:val="20"/>
              </w:rPr>
              <w:t xml:space="preserve">die </w:t>
            </w:r>
            <w:r w:rsidR="00724540" w:rsidRPr="00B73D8B">
              <w:rPr>
                <w:sz w:val="20"/>
              </w:rPr>
              <w:t xml:space="preserve">bke-online Beratung                                                                      </w:t>
            </w:r>
            <w:r w:rsidR="00F153EA">
              <w:rPr>
                <w:sz w:val="20"/>
              </w:rPr>
              <w:t xml:space="preserve"> </w:t>
            </w:r>
            <w:r w:rsidR="00724540" w:rsidRPr="00B73D8B">
              <w:rPr>
                <w:sz w:val="20"/>
                <w:u w:val="single"/>
              </w:rPr>
              <w:t xml:space="preserve">                            Euro</w:t>
            </w:r>
          </w:p>
          <w:p w14:paraId="4980FA9A" w14:textId="1D6466CC" w:rsidR="00724540" w:rsidRDefault="00724540" w:rsidP="00107C2B">
            <w:pPr>
              <w:pStyle w:val="fliess"/>
              <w:rPr>
                <w:sz w:val="20"/>
              </w:rPr>
            </w:pPr>
          </w:p>
        </w:tc>
      </w:tr>
    </w:tbl>
    <w:p w14:paraId="3F340B1A" w14:textId="77777777" w:rsidR="002148EA" w:rsidRDefault="002148EA">
      <w:pPr>
        <w:pStyle w:val="fliess"/>
        <w:rPr>
          <w:b/>
          <w:sz w:val="22"/>
        </w:rPr>
        <w:sectPr w:rsidR="002148EA" w:rsidSect="002148EA">
          <w:headerReference w:type="default" r:id="rId7"/>
          <w:pgSz w:w="11907" w:h="16840" w:code="9"/>
          <w:pgMar w:top="851" w:right="1418" w:bottom="1134" w:left="1418" w:header="567" w:footer="720" w:gutter="0"/>
          <w:cols w:space="720"/>
          <w:titlePg/>
          <w:docGrid w:linePitch="326"/>
        </w:sectPr>
      </w:pPr>
    </w:p>
    <w:p w14:paraId="4A9AA88E" w14:textId="77777777" w:rsidR="001C4FD3" w:rsidRDefault="001C4FD3">
      <w:pPr>
        <w:pStyle w:val="fliess"/>
        <w:rPr>
          <w:b/>
          <w:sz w:val="22"/>
        </w:rPr>
      </w:pPr>
      <w:r>
        <w:rPr>
          <w:b/>
          <w:sz w:val="22"/>
        </w:rPr>
        <w:lastRenderedPageBreak/>
        <w:t xml:space="preserve">Tabellarischer Nachweis der Verwendung </w:t>
      </w:r>
    </w:p>
    <w:p w14:paraId="3594203A" w14:textId="514AABA4" w:rsidR="00BB6115" w:rsidRPr="00A44BAD" w:rsidRDefault="00BB6115" w:rsidP="00BB6115">
      <w:pPr>
        <w:pStyle w:val="fliess"/>
        <w:numPr>
          <w:ilvl w:val="0"/>
          <w:numId w:val="2"/>
        </w:numPr>
        <w:spacing w:after="120"/>
        <w:ind w:left="357" w:hanging="357"/>
        <w:rPr>
          <w:b/>
          <w:sz w:val="22"/>
          <w:u w:val="single"/>
        </w:rPr>
      </w:pPr>
      <w:r>
        <w:rPr>
          <w:b/>
          <w:sz w:val="22"/>
        </w:rPr>
        <w:t>A</w:t>
      </w:r>
      <w:r w:rsidRPr="00603ED7">
        <w:rPr>
          <w:b/>
          <w:sz w:val="22"/>
        </w:rPr>
        <w:t xml:space="preserve">ngaben </w:t>
      </w:r>
      <w:r>
        <w:rPr>
          <w:b/>
          <w:sz w:val="22"/>
        </w:rPr>
        <w:t xml:space="preserve">gemäß tatsächlicher Stellenbesetzung – </w:t>
      </w:r>
      <w:r w:rsidRPr="00A44BAD">
        <w:rPr>
          <w:b/>
          <w:sz w:val="22"/>
          <w:u w:val="single"/>
        </w:rPr>
        <w:t>spezialisierte Beratung bei sexualisierter Gewalt gegen Kinder und Jugendliche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134"/>
        <w:gridCol w:w="1559"/>
        <w:gridCol w:w="1843"/>
        <w:gridCol w:w="2268"/>
        <w:gridCol w:w="2268"/>
        <w:gridCol w:w="2410"/>
      </w:tblGrid>
      <w:tr w:rsidR="00DD4622" w14:paraId="0D0792AE" w14:textId="6059A80F" w:rsidTr="00B73D8B">
        <w:tc>
          <w:tcPr>
            <w:tcW w:w="9209" w:type="dxa"/>
            <w:gridSpan w:val="5"/>
            <w:shd w:val="clear" w:color="auto" w:fill="auto"/>
          </w:tcPr>
          <w:p w14:paraId="2F4F3741" w14:textId="13CC2517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Berechnung eventueller Rückzahlung aufgrund ganzjährig nicht besetzter Stellenanteile</w:t>
            </w:r>
          </w:p>
        </w:tc>
        <w:tc>
          <w:tcPr>
            <w:tcW w:w="4678" w:type="dxa"/>
            <w:gridSpan w:val="2"/>
          </w:tcPr>
          <w:p w14:paraId="6A913DD5" w14:textId="07C3B6AC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Berechnung eventueller Rückzahlung gemäß §</w:t>
            </w:r>
            <w:r w:rsidR="008A21AF">
              <w:rPr>
                <w:rFonts w:cs="Arial"/>
                <w:sz w:val="20"/>
              </w:rPr>
              <w:t> </w:t>
            </w:r>
            <w:r>
              <w:rPr>
                <w:rFonts w:cs="Arial"/>
                <w:sz w:val="20"/>
              </w:rPr>
              <w:t>29 Haushaltsgesetz NRW</w:t>
            </w:r>
          </w:p>
        </w:tc>
      </w:tr>
      <w:tr w:rsidR="00DD4622" w14:paraId="54427F3D" w14:textId="60FE1448" w:rsidTr="00B73D8B">
        <w:tc>
          <w:tcPr>
            <w:tcW w:w="2405" w:type="dxa"/>
            <w:shd w:val="clear" w:color="auto" w:fill="auto"/>
          </w:tcPr>
          <w:p w14:paraId="0EA50E4A" w14:textId="07B43B52" w:rsidR="00DD4622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Tatsächliche Stellenbeset</w:t>
            </w:r>
            <w:r>
              <w:rPr>
                <w:rFonts w:cs="Arial"/>
                <w:sz w:val="20"/>
              </w:rPr>
              <w:t>z</w:t>
            </w:r>
            <w:r w:rsidRPr="003273B5">
              <w:rPr>
                <w:rFonts w:cs="Arial"/>
                <w:sz w:val="20"/>
              </w:rPr>
              <w:t>ung (VZÄ)</w:t>
            </w:r>
            <w:r w:rsidR="00313817">
              <w:rPr>
                <w:rFonts w:cs="Arial"/>
                <w:sz w:val="20"/>
              </w:rPr>
              <w:t xml:space="preserve"> </w:t>
            </w:r>
            <w:r w:rsidR="00313817" w:rsidRPr="009724B2">
              <w:rPr>
                <w:rFonts w:cs="Arial"/>
                <w:sz w:val="20"/>
                <w:u w:val="single"/>
              </w:rPr>
              <w:t>mit landesgeförderten VZÄ</w:t>
            </w:r>
          </w:p>
          <w:p w14:paraId="6D21EFB7" w14:textId="77777777" w:rsidR="00DD4622" w:rsidRDefault="00DD4622" w:rsidP="003F7041">
            <w:pPr>
              <w:spacing w:before="12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Hinweis:</w:t>
            </w:r>
          </w:p>
          <w:p w14:paraId="49F64095" w14:textId="565E1F94" w:rsidR="00DD4622" w:rsidRPr="003F7041" w:rsidRDefault="00DD4622" w:rsidP="00EE00AE">
            <w:pPr>
              <w:pStyle w:val="Listenabsatz"/>
              <w:numPr>
                <w:ilvl w:val="0"/>
                <w:numId w:val="4"/>
              </w:numPr>
              <w:spacing w:before="120" w:after="120"/>
              <w:ind w:left="454" w:hanging="357"/>
              <w:contextualSpacing w:val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Gemeint ist der </w:t>
            </w:r>
            <w:r w:rsidRPr="003F7041">
              <w:rPr>
                <w:rFonts w:cs="Arial"/>
                <w:sz w:val="16"/>
              </w:rPr>
              <w:t>tatsächliche Beschäftigungsumfang ohne Berücksichtigung der möglichen unterjährigen Vakanzzeiten</w:t>
            </w:r>
            <w:r>
              <w:rPr>
                <w:rFonts w:cs="Arial"/>
                <w:sz w:val="16"/>
              </w:rPr>
              <w:t xml:space="preserve"> (</w:t>
            </w:r>
            <w:r w:rsidRPr="00EE00AE">
              <w:rPr>
                <w:rFonts w:cs="Arial"/>
                <w:sz w:val="16"/>
              </w:rPr>
              <w:t>VZÄ für den Monat mit der höchsten VZÄ-Anzahl</w:t>
            </w:r>
            <w:r>
              <w:rPr>
                <w:rFonts w:cs="Arial"/>
                <w:sz w:val="16"/>
              </w:rPr>
              <w:t>).</w:t>
            </w:r>
          </w:p>
          <w:p w14:paraId="07186CC6" w14:textId="77777777" w:rsidR="00DD4622" w:rsidRPr="003F7041" w:rsidRDefault="00DD4622" w:rsidP="00EE00AE">
            <w:pPr>
              <w:pStyle w:val="Listenabsatz"/>
              <w:numPr>
                <w:ilvl w:val="0"/>
                <w:numId w:val="4"/>
              </w:numPr>
              <w:spacing w:before="120" w:after="120"/>
              <w:ind w:left="454"/>
              <w:jc w:val="both"/>
              <w:rPr>
                <w:rFonts w:cs="Arial"/>
                <w:sz w:val="16"/>
              </w:rPr>
            </w:pPr>
            <w:r w:rsidRPr="003F7041">
              <w:rPr>
                <w:rFonts w:cs="Arial"/>
                <w:sz w:val="16"/>
              </w:rPr>
              <w:t>Bei unterjährigem Personalwechsel innerhalb eines VZÄ/VZÄ-Anteils dürfen diese VZÄ/VZÄ-Anteile nicht doppelt gezählt werden.</w:t>
            </w:r>
          </w:p>
        </w:tc>
        <w:tc>
          <w:tcPr>
            <w:tcW w:w="1134" w:type="dxa"/>
            <w:shd w:val="clear" w:color="auto" w:fill="auto"/>
          </w:tcPr>
          <w:p w14:paraId="4F1196D6" w14:textId="77777777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Stellen lt. Bewilligung</w:t>
            </w:r>
          </w:p>
          <w:p w14:paraId="70D45E57" w14:textId="77777777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(VZÄ)</w:t>
            </w:r>
          </w:p>
        </w:tc>
        <w:tc>
          <w:tcPr>
            <w:tcW w:w="1559" w:type="dxa"/>
            <w:shd w:val="clear" w:color="auto" w:fill="auto"/>
          </w:tcPr>
          <w:p w14:paraId="26BCF166" w14:textId="77777777" w:rsidR="00DD4622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ggf. ganzjährig nicht besetzte Stellenanteile (VZÄ) *</w:t>
            </w:r>
          </w:p>
          <w:p w14:paraId="1E341E34" w14:textId="105F9E9B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 = B - A</w:t>
            </w:r>
          </w:p>
        </w:tc>
        <w:tc>
          <w:tcPr>
            <w:tcW w:w="1843" w:type="dxa"/>
            <w:shd w:val="clear" w:color="auto" w:fill="auto"/>
          </w:tcPr>
          <w:p w14:paraId="50776843" w14:textId="38A7A43F" w:rsidR="00DD4622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Landesmittel lt. Bewilligung</w:t>
            </w:r>
            <w:r>
              <w:rPr>
                <w:rFonts w:cs="Arial"/>
                <w:sz w:val="20"/>
              </w:rPr>
              <w:t xml:space="preserve"> für Fachkräfte spezialisierte Beratung</w:t>
            </w:r>
          </w:p>
          <w:p w14:paraId="5E92136C" w14:textId="7C581B2F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 xml:space="preserve">(ohne </w:t>
            </w:r>
            <w:r w:rsidRPr="00A72B91">
              <w:rPr>
                <w:rFonts w:cs="Arial"/>
                <w:sz w:val="16"/>
              </w:rPr>
              <w:t>bke-online</w:t>
            </w:r>
            <w:r>
              <w:rPr>
                <w:rFonts w:cs="Arial"/>
                <w:sz w:val="16"/>
              </w:rPr>
              <w:t xml:space="preserve"> Beratung</w:t>
            </w:r>
            <w:r w:rsidRPr="00A72B91">
              <w:rPr>
                <w:rFonts w:cs="Arial"/>
                <w:sz w:val="16"/>
              </w:rPr>
              <w:t>)</w:t>
            </w:r>
          </w:p>
          <w:p w14:paraId="0FE7B519" w14:textId="77777777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(EUR)</w:t>
            </w:r>
          </w:p>
        </w:tc>
        <w:tc>
          <w:tcPr>
            <w:tcW w:w="2268" w:type="dxa"/>
            <w:shd w:val="clear" w:color="auto" w:fill="auto"/>
          </w:tcPr>
          <w:p w14:paraId="471B42FE" w14:textId="77777777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Rückzahlungsbetrag, sofern</w:t>
            </w:r>
          </w:p>
          <w:p w14:paraId="7BE5EBFA" w14:textId="77777777" w:rsidR="00DD4622" w:rsidRPr="003273B5" w:rsidRDefault="00DD4622" w:rsidP="003273B5">
            <w:pPr>
              <w:pStyle w:val="fliess"/>
              <w:ind w:left="1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Stellenanteile gänzjährig nicht besetzt waren (anteilige Erstattung gemessen an nicht besetzten VZÄ-Anteilen) (EUR)</w:t>
            </w:r>
          </w:p>
          <w:p w14:paraId="3E9AD0A1" w14:textId="77777777" w:rsidR="00DD4622" w:rsidRPr="003273B5" w:rsidRDefault="00DD4622" w:rsidP="003273B5">
            <w:pPr>
              <w:pStyle w:val="fliess"/>
              <w:ind w:left="1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E = C * D / B</w:t>
            </w:r>
          </w:p>
        </w:tc>
        <w:tc>
          <w:tcPr>
            <w:tcW w:w="2268" w:type="dxa"/>
          </w:tcPr>
          <w:p w14:paraId="401C0A4D" w14:textId="77777777" w:rsidR="008A21AF" w:rsidRDefault="008A21AF" w:rsidP="008A21AF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Tatsächliche Personalausgaben (ganzjährig) für </w:t>
            </w:r>
            <w:r w:rsidRPr="009724B2">
              <w:rPr>
                <w:rFonts w:cs="Arial"/>
                <w:sz w:val="20"/>
                <w:u w:val="single"/>
              </w:rPr>
              <w:t>landesgefördete VZÄ</w:t>
            </w:r>
          </w:p>
          <w:p w14:paraId="59166DD2" w14:textId="0EC3F315" w:rsidR="00DD4622" w:rsidRPr="003273B5" w:rsidRDefault="008A21AF" w:rsidP="008A21AF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(EUR)</w:t>
            </w:r>
          </w:p>
        </w:tc>
        <w:tc>
          <w:tcPr>
            <w:tcW w:w="2410" w:type="dxa"/>
          </w:tcPr>
          <w:p w14:paraId="06D182EF" w14:textId="77777777" w:rsidR="008A21AF" w:rsidRDefault="008A21AF" w:rsidP="008A21AF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Rückzahlungsbetrag, sofern</w:t>
            </w:r>
          </w:p>
          <w:p w14:paraId="2E98BC34" w14:textId="77777777" w:rsidR="008A21AF" w:rsidRDefault="008A21AF" w:rsidP="008A21AF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die Landesmittel lt. Bewilligung die tatsächlichen Personalausgaben überschreiten (D &gt; F)</w:t>
            </w:r>
          </w:p>
          <w:p w14:paraId="3478E544" w14:textId="77777777" w:rsidR="008A21AF" w:rsidRDefault="008A21AF" w:rsidP="008A21AF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 = D - F,</w:t>
            </w:r>
          </w:p>
          <w:p w14:paraId="1D003B65" w14:textId="77777777" w:rsidR="008A21AF" w:rsidRDefault="008A21AF" w:rsidP="008A21AF">
            <w:pPr>
              <w:pStyle w:val="fliess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ansonsten G = 0</w:t>
            </w:r>
          </w:p>
          <w:p w14:paraId="0E5CEA52" w14:textId="77777777" w:rsidR="00DD4622" w:rsidRPr="003273B5" w:rsidRDefault="00DD4622" w:rsidP="003273B5">
            <w:pPr>
              <w:pStyle w:val="fliess"/>
              <w:jc w:val="center"/>
              <w:rPr>
                <w:rFonts w:cs="Arial"/>
                <w:sz w:val="20"/>
              </w:rPr>
            </w:pPr>
          </w:p>
        </w:tc>
      </w:tr>
      <w:tr w:rsidR="00DD4622" w14:paraId="1C5BCA98" w14:textId="1D960F4D" w:rsidTr="00B73D8B">
        <w:tc>
          <w:tcPr>
            <w:tcW w:w="2405" w:type="dxa"/>
            <w:shd w:val="clear" w:color="auto" w:fill="auto"/>
          </w:tcPr>
          <w:p w14:paraId="16181D55" w14:textId="77777777" w:rsidR="00DD4622" w:rsidRPr="003273B5" w:rsidRDefault="00DD4622" w:rsidP="003273B5">
            <w:pPr>
              <w:pStyle w:val="fliess"/>
              <w:spacing w:line="120" w:lineRule="atLeast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3629F502" w14:textId="77777777" w:rsidR="00DD4622" w:rsidRPr="003273B5" w:rsidRDefault="00DD4622" w:rsidP="003273B5">
            <w:pPr>
              <w:pStyle w:val="fliess"/>
              <w:spacing w:line="120" w:lineRule="atLeast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14:paraId="02A9313C" w14:textId="77777777" w:rsidR="00DD4622" w:rsidRPr="003273B5" w:rsidRDefault="00DD4622" w:rsidP="003273B5">
            <w:pPr>
              <w:pStyle w:val="fliess"/>
              <w:spacing w:line="120" w:lineRule="atLeast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14:paraId="2FD286AA" w14:textId="77777777" w:rsidR="00DD4622" w:rsidRPr="003273B5" w:rsidRDefault="00DD4622" w:rsidP="003273B5">
            <w:pPr>
              <w:pStyle w:val="fliess"/>
              <w:spacing w:line="120" w:lineRule="atLeast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D</w:t>
            </w:r>
          </w:p>
        </w:tc>
        <w:tc>
          <w:tcPr>
            <w:tcW w:w="2268" w:type="dxa"/>
            <w:shd w:val="clear" w:color="auto" w:fill="auto"/>
          </w:tcPr>
          <w:p w14:paraId="3A85069F" w14:textId="77777777" w:rsidR="00DD4622" w:rsidRPr="003273B5" w:rsidRDefault="00DD4622" w:rsidP="003273B5">
            <w:pPr>
              <w:pStyle w:val="fliess"/>
              <w:spacing w:line="120" w:lineRule="atLeast"/>
              <w:jc w:val="center"/>
              <w:rPr>
                <w:rFonts w:cs="Arial"/>
                <w:sz w:val="20"/>
              </w:rPr>
            </w:pPr>
            <w:r w:rsidRPr="003273B5">
              <w:rPr>
                <w:rFonts w:cs="Arial"/>
                <w:sz w:val="20"/>
              </w:rPr>
              <w:t>E</w:t>
            </w:r>
          </w:p>
        </w:tc>
        <w:tc>
          <w:tcPr>
            <w:tcW w:w="2268" w:type="dxa"/>
          </w:tcPr>
          <w:p w14:paraId="61EAC87A" w14:textId="23785EE7" w:rsidR="00DD4622" w:rsidRPr="003273B5" w:rsidRDefault="00A567A0" w:rsidP="003273B5">
            <w:pPr>
              <w:pStyle w:val="fliess"/>
              <w:spacing w:line="12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</w:t>
            </w:r>
          </w:p>
        </w:tc>
        <w:tc>
          <w:tcPr>
            <w:tcW w:w="2410" w:type="dxa"/>
          </w:tcPr>
          <w:p w14:paraId="20D5C9B4" w14:textId="5BDD9AFC" w:rsidR="00DD4622" w:rsidRPr="003273B5" w:rsidRDefault="00A567A0" w:rsidP="003273B5">
            <w:pPr>
              <w:pStyle w:val="fliess"/>
              <w:spacing w:line="12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</w:t>
            </w:r>
          </w:p>
        </w:tc>
      </w:tr>
      <w:tr w:rsidR="00DD4622" w14:paraId="2D1D80FC" w14:textId="44A7B1DE" w:rsidTr="00B73D8B">
        <w:tc>
          <w:tcPr>
            <w:tcW w:w="2405" w:type="dxa"/>
            <w:shd w:val="clear" w:color="auto" w:fill="auto"/>
          </w:tcPr>
          <w:p w14:paraId="0877F1FA" w14:textId="59379EE9" w:rsidR="00DD4622" w:rsidRPr="003273B5" w:rsidRDefault="00DD4622" w:rsidP="003273B5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C8AC59B" w14:textId="11726241" w:rsidR="00DD4622" w:rsidRPr="003273B5" w:rsidRDefault="00DD4622" w:rsidP="003273B5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2CBB794" w14:textId="13705424" w:rsidR="00DD4622" w:rsidRPr="003273B5" w:rsidRDefault="00DD4622" w:rsidP="003273B5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C4E94BE" w14:textId="7BEC8722" w:rsidR="00DD4622" w:rsidRPr="003273B5" w:rsidRDefault="00DD4622" w:rsidP="003273B5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DACE6C2" w14:textId="307D428B" w:rsidR="00A219D0" w:rsidRPr="003273B5" w:rsidRDefault="00A219D0" w:rsidP="00A219D0">
            <w:pPr>
              <w:pStyle w:val="fliess"/>
              <w:spacing w:before="120" w:after="120" w:line="120" w:lineRule="atLeast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14:paraId="08278220" w14:textId="6F872F85" w:rsidR="00DD4622" w:rsidRPr="003273B5" w:rsidRDefault="00DD4622" w:rsidP="00DD3470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705F6351" w14:textId="4972FACA" w:rsidR="00DD4622" w:rsidRPr="003273B5" w:rsidRDefault="00DD4622" w:rsidP="00DD3470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20"/>
              </w:rPr>
            </w:pPr>
          </w:p>
        </w:tc>
      </w:tr>
    </w:tbl>
    <w:p w14:paraId="5FEA1B96" w14:textId="61D05FE9" w:rsidR="007362FC" w:rsidRPr="00BB6C57" w:rsidRDefault="007362FC" w:rsidP="007362FC">
      <w:pPr>
        <w:spacing w:before="120" w:after="120"/>
        <w:rPr>
          <w:sz w:val="22"/>
        </w:rPr>
      </w:pPr>
      <w:r w:rsidRPr="00BB6C57">
        <w:rPr>
          <w:sz w:val="22"/>
        </w:rPr>
        <w:t>*</w:t>
      </w:r>
      <w:r>
        <w:rPr>
          <w:sz w:val="22"/>
        </w:rPr>
        <w:t>Von den ganzjährig</w:t>
      </w:r>
      <w:r w:rsidRPr="00BB6C57">
        <w:rPr>
          <w:sz w:val="22"/>
        </w:rPr>
        <w:t xml:space="preserve"> nicht besetzten Stellenanteile</w:t>
      </w:r>
      <w:r>
        <w:rPr>
          <w:sz w:val="22"/>
        </w:rPr>
        <w:t>n</w:t>
      </w:r>
      <w:r w:rsidR="00A44BAD">
        <w:rPr>
          <w:sz w:val="22"/>
        </w:rPr>
        <w:t xml:space="preserve"> in der spezialisierten Beratung bei sexualisierter Gewalt </w:t>
      </w:r>
      <w:r w:rsidRPr="00BB6C57">
        <w:rPr>
          <w:sz w:val="22"/>
        </w:rPr>
        <w:t>werden</w:t>
      </w:r>
      <w:r>
        <w:rPr>
          <w:sz w:val="22"/>
        </w:rPr>
        <w:t xml:space="preserve"> künftig</w:t>
      </w:r>
    </w:p>
    <w:p w14:paraId="333133BE" w14:textId="77777777" w:rsidR="007362FC" w:rsidRPr="00BB6C57" w:rsidRDefault="007362FC" w:rsidP="007362FC">
      <w:pPr>
        <w:spacing w:after="120"/>
        <w:rPr>
          <w:sz w:val="22"/>
        </w:rPr>
      </w:pPr>
      <w:r w:rsidRPr="00BB6C5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6C57">
        <w:rPr>
          <w:sz w:val="18"/>
        </w:rPr>
        <w:instrText xml:space="preserve"> FORMCHECKBOX </w:instrText>
      </w:r>
      <w:r w:rsidR="00722E0F">
        <w:rPr>
          <w:sz w:val="18"/>
        </w:rPr>
      </w:r>
      <w:r w:rsidR="00722E0F">
        <w:rPr>
          <w:sz w:val="18"/>
        </w:rPr>
        <w:fldChar w:fldCharType="separate"/>
      </w:r>
      <w:r w:rsidRPr="00BB6C57">
        <w:rPr>
          <w:sz w:val="18"/>
        </w:rPr>
        <w:fldChar w:fldCharType="end"/>
      </w:r>
      <w:r w:rsidRPr="00BB6C57">
        <w:rPr>
          <w:sz w:val="18"/>
        </w:rPr>
        <w:tab/>
      </w:r>
      <w:r>
        <w:rPr>
          <w:sz w:val="18"/>
        </w:rPr>
        <w:t>……….</w:t>
      </w:r>
      <w:r w:rsidRPr="00BB6C57">
        <w:rPr>
          <w:sz w:val="22"/>
        </w:rPr>
        <w:t xml:space="preserve">VZÄ nicht mehr besetzt und somit dauerhaft zurückgegeben </w:t>
      </w:r>
    </w:p>
    <w:p w14:paraId="019AC93C" w14:textId="77777777" w:rsidR="007362FC" w:rsidRPr="00BB6C57" w:rsidRDefault="007362FC" w:rsidP="007362FC">
      <w:pPr>
        <w:spacing w:after="120"/>
        <w:rPr>
          <w:sz w:val="22"/>
        </w:rPr>
      </w:pPr>
      <w:r>
        <w:rPr>
          <w:sz w:val="22"/>
        </w:rPr>
        <w:t>und/</w:t>
      </w:r>
      <w:r w:rsidRPr="00BB6C57">
        <w:rPr>
          <w:sz w:val="22"/>
        </w:rPr>
        <w:t>oder</w:t>
      </w:r>
    </w:p>
    <w:p w14:paraId="2A26A1AB" w14:textId="676357CB" w:rsidR="004E018D" w:rsidRDefault="007362FC" w:rsidP="007362FC">
      <w:pPr>
        <w:spacing w:after="240"/>
        <w:rPr>
          <w:sz w:val="22"/>
        </w:rPr>
      </w:pPr>
      <w:r w:rsidRPr="00BB6C5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6C57">
        <w:rPr>
          <w:sz w:val="18"/>
        </w:rPr>
        <w:instrText xml:space="preserve"> FORMCHECKBOX </w:instrText>
      </w:r>
      <w:r w:rsidR="00722E0F">
        <w:rPr>
          <w:sz w:val="18"/>
        </w:rPr>
      </w:r>
      <w:r w:rsidR="00722E0F">
        <w:rPr>
          <w:sz w:val="18"/>
        </w:rPr>
        <w:fldChar w:fldCharType="separate"/>
      </w:r>
      <w:r w:rsidRPr="00BB6C57">
        <w:rPr>
          <w:sz w:val="18"/>
        </w:rPr>
        <w:fldChar w:fldCharType="end"/>
      </w:r>
      <w:r w:rsidRPr="00BB6C57">
        <w:rPr>
          <w:sz w:val="18"/>
        </w:rPr>
        <w:tab/>
      </w:r>
      <w:r>
        <w:rPr>
          <w:sz w:val="18"/>
        </w:rPr>
        <w:t>……….</w:t>
      </w:r>
      <w:r w:rsidRPr="00BB6C57">
        <w:rPr>
          <w:sz w:val="22"/>
        </w:rPr>
        <w:t>VZÄ besetzt</w:t>
      </w:r>
      <w:r>
        <w:rPr>
          <w:sz w:val="22"/>
        </w:rPr>
        <w:t>.</w:t>
      </w:r>
    </w:p>
    <w:p w14:paraId="692C0320" w14:textId="46AF7584" w:rsidR="006904A9" w:rsidRDefault="006904A9">
      <w:pPr>
        <w:rPr>
          <w:sz w:val="22"/>
        </w:rPr>
      </w:pPr>
      <w:r>
        <w:rPr>
          <w:sz w:val="22"/>
        </w:rPr>
        <w:br w:type="page"/>
      </w:r>
    </w:p>
    <w:p w14:paraId="36244483" w14:textId="77777777" w:rsidR="006904A9" w:rsidRDefault="006904A9" w:rsidP="007362FC">
      <w:pPr>
        <w:spacing w:after="240"/>
        <w:rPr>
          <w:sz w:val="22"/>
        </w:rPr>
        <w:sectPr w:rsidR="006904A9" w:rsidSect="00DD4622">
          <w:pgSz w:w="16840" w:h="11907" w:orient="landscape" w:code="9"/>
          <w:pgMar w:top="1418" w:right="851" w:bottom="1418" w:left="1134" w:header="567" w:footer="720" w:gutter="0"/>
          <w:cols w:space="720"/>
          <w:titlePg/>
          <w:docGrid w:linePitch="326"/>
        </w:sectPr>
      </w:pPr>
    </w:p>
    <w:p w14:paraId="7F909428" w14:textId="77777777" w:rsidR="00CB17DC" w:rsidRPr="007D23A2" w:rsidRDefault="00CB17DC" w:rsidP="00CB17DC">
      <w:pPr>
        <w:pStyle w:val="fliess"/>
        <w:numPr>
          <w:ilvl w:val="0"/>
          <w:numId w:val="2"/>
        </w:numPr>
        <w:spacing w:after="120"/>
        <w:ind w:left="357" w:hanging="357"/>
        <w:rPr>
          <w:b/>
          <w:sz w:val="22"/>
        </w:rPr>
      </w:pPr>
      <w:r w:rsidRPr="000264E4">
        <w:rPr>
          <w:b/>
          <w:sz w:val="22"/>
        </w:rPr>
        <w:t xml:space="preserve">Berechnung evtl. Rückzahlung </w:t>
      </w:r>
      <w:r>
        <w:rPr>
          <w:b/>
          <w:sz w:val="22"/>
        </w:rPr>
        <w:t xml:space="preserve">für </w:t>
      </w:r>
      <w:r w:rsidRPr="007D23A2">
        <w:rPr>
          <w:b/>
          <w:sz w:val="22"/>
        </w:rPr>
        <w:t>bke-online Beratung</w:t>
      </w: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2732"/>
        <w:gridCol w:w="3016"/>
        <w:gridCol w:w="3034"/>
      </w:tblGrid>
      <w:tr w:rsidR="00CB17DC" w14:paraId="4340AB25" w14:textId="77777777" w:rsidTr="00B73D8B">
        <w:tc>
          <w:tcPr>
            <w:tcW w:w="2732" w:type="dxa"/>
          </w:tcPr>
          <w:p w14:paraId="6890B026" w14:textId="77777777" w:rsidR="00CB17DC" w:rsidRPr="007D23A2" w:rsidRDefault="00CB17DC" w:rsidP="000A1022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Landesmittel lt. Bewilligung für bke-online Beratung</w:t>
            </w:r>
          </w:p>
          <w:p w14:paraId="11C2981F" w14:textId="77777777" w:rsidR="00CB17DC" w:rsidRDefault="00CB17DC" w:rsidP="000A1022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(EUR)</w:t>
            </w:r>
          </w:p>
        </w:tc>
        <w:tc>
          <w:tcPr>
            <w:tcW w:w="3016" w:type="dxa"/>
          </w:tcPr>
          <w:p w14:paraId="71528977" w14:textId="77777777" w:rsidR="00CB17DC" w:rsidRDefault="00CB17DC" w:rsidP="000A1022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Tatsächliche Ausgaben (ganzjährig)</w:t>
            </w:r>
          </w:p>
          <w:p w14:paraId="0670A0E1" w14:textId="77777777" w:rsidR="00CB17DC" w:rsidRPr="007D23A2" w:rsidRDefault="00CB17DC" w:rsidP="000A1022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für bke-online Beratung</w:t>
            </w:r>
          </w:p>
          <w:p w14:paraId="29D89AF3" w14:textId="77777777" w:rsidR="00CB17DC" w:rsidRDefault="00CB17DC" w:rsidP="000A1022">
            <w:pPr>
              <w:pStyle w:val="fliess"/>
              <w:spacing w:after="120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(EUR)</w:t>
            </w:r>
          </w:p>
        </w:tc>
        <w:tc>
          <w:tcPr>
            <w:tcW w:w="3034" w:type="dxa"/>
          </w:tcPr>
          <w:p w14:paraId="75BD337E" w14:textId="77777777" w:rsidR="00CB17DC" w:rsidRPr="007D23A2" w:rsidRDefault="00CB17DC" w:rsidP="000A1022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Rückzahlungsbetrag, sofern</w:t>
            </w:r>
          </w:p>
          <w:p w14:paraId="766D5318" w14:textId="77777777" w:rsidR="00CB17DC" w:rsidRPr="007D23A2" w:rsidRDefault="00CB17DC" w:rsidP="000A1022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 xml:space="preserve">die Landesmittel lt. Bewilligung die tatsächlichen </w:t>
            </w:r>
            <w:r>
              <w:rPr>
                <w:sz w:val="22"/>
              </w:rPr>
              <w:t>A</w:t>
            </w:r>
            <w:r w:rsidRPr="007D23A2">
              <w:rPr>
                <w:sz w:val="22"/>
              </w:rPr>
              <w:t xml:space="preserve">usgaben </w:t>
            </w:r>
            <w:r>
              <w:rPr>
                <w:sz w:val="22"/>
              </w:rPr>
              <w:t xml:space="preserve">für die bke-online Beratung </w:t>
            </w:r>
            <w:r w:rsidRPr="007D23A2">
              <w:rPr>
                <w:sz w:val="22"/>
              </w:rPr>
              <w:t>überschreiten (A &gt; B)</w:t>
            </w:r>
          </w:p>
          <w:p w14:paraId="5B19B654" w14:textId="77777777" w:rsidR="00CB17DC" w:rsidRPr="007D23A2" w:rsidRDefault="00CB17DC" w:rsidP="000A1022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C = A - B,</w:t>
            </w:r>
          </w:p>
          <w:p w14:paraId="0474A30A" w14:textId="77777777" w:rsidR="00CB17DC" w:rsidRPr="007D23A2" w:rsidRDefault="00CB17DC" w:rsidP="000A1022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ansonsten C = 0</w:t>
            </w:r>
          </w:p>
          <w:p w14:paraId="099F670A" w14:textId="77777777" w:rsidR="00CB17DC" w:rsidRPr="005B2064" w:rsidRDefault="00CB17DC" w:rsidP="000A1022">
            <w:pPr>
              <w:pStyle w:val="fliess"/>
              <w:jc w:val="center"/>
              <w:rPr>
                <w:sz w:val="22"/>
              </w:rPr>
            </w:pPr>
            <w:r w:rsidRPr="007D23A2">
              <w:rPr>
                <w:sz w:val="22"/>
              </w:rPr>
              <w:t>(EUR)</w:t>
            </w:r>
          </w:p>
        </w:tc>
      </w:tr>
      <w:tr w:rsidR="00CB17DC" w14:paraId="7A8509C2" w14:textId="77777777" w:rsidTr="00B73D8B">
        <w:tc>
          <w:tcPr>
            <w:tcW w:w="2732" w:type="dxa"/>
          </w:tcPr>
          <w:p w14:paraId="22F29358" w14:textId="77777777" w:rsidR="00CB17DC" w:rsidRPr="009B4441" w:rsidRDefault="00CB17DC" w:rsidP="000A1022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3016" w:type="dxa"/>
          </w:tcPr>
          <w:p w14:paraId="4F0B55D5" w14:textId="77777777" w:rsidR="00CB17DC" w:rsidRPr="009B4441" w:rsidRDefault="00CB17DC" w:rsidP="000A1022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3034" w:type="dxa"/>
          </w:tcPr>
          <w:p w14:paraId="00E8B56F" w14:textId="77777777" w:rsidR="00CB17DC" w:rsidRPr="009B4441" w:rsidRDefault="00CB17DC" w:rsidP="000A1022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</w:p>
        </w:tc>
      </w:tr>
      <w:tr w:rsidR="00CB17DC" w14:paraId="0051B806" w14:textId="77777777" w:rsidTr="00B73D8B">
        <w:tc>
          <w:tcPr>
            <w:tcW w:w="2732" w:type="dxa"/>
          </w:tcPr>
          <w:p w14:paraId="5CD45EA6" w14:textId="77777777" w:rsidR="00CB17DC" w:rsidRDefault="00CB17DC" w:rsidP="000A1022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16" w:type="dxa"/>
          </w:tcPr>
          <w:p w14:paraId="5A3FDF65" w14:textId="77777777" w:rsidR="00CB17DC" w:rsidRDefault="00CB17DC" w:rsidP="000A1022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34" w:type="dxa"/>
          </w:tcPr>
          <w:p w14:paraId="5F69FE68" w14:textId="77777777" w:rsidR="00CB17DC" w:rsidRDefault="00CB17DC" w:rsidP="000A1022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E437EF2" w14:textId="77777777" w:rsidR="00803301" w:rsidRDefault="00803301" w:rsidP="00B73D8B">
      <w:pPr>
        <w:pStyle w:val="fliess"/>
        <w:spacing w:after="120"/>
        <w:ind w:left="357"/>
        <w:rPr>
          <w:b/>
          <w:sz w:val="22"/>
        </w:rPr>
      </w:pPr>
    </w:p>
    <w:p w14:paraId="2714F0AB" w14:textId="65DBEBA7" w:rsidR="004E018D" w:rsidRPr="0050411E" w:rsidRDefault="004E018D" w:rsidP="004E018D">
      <w:pPr>
        <w:pStyle w:val="fliess"/>
        <w:numPr>
          <w:ilvl w:val="0"/>
          <w:numId w:val="2"/>
        </w:numPr>
        <w:spacing w:after="120"/>
        <w:ind w:left="357" w:hanging="357"/>
        <w:rPr>
          <w:b/>
          <w:sz w:val="22"/>
        </w:rPr>
      </w:pPr>
      <w:r>
        <w:rPr>
          <w:b/>
          <w:sz w:val="22"/>
        </w:rPr>
        <w:t xml:space="preserve">Förderung gemäß tatsächlicher </w:t>
      </w:r>
      <w:r w:rsidR="006904A9">
        <w:rPr>
          <w:b/>
          <w:sz w:val="22"/>
        </w:rPr>
        <w:t>Mittelverwendung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2176"/>
        <w:gridCol w:w="2176"/>
        <w:gridCol w:w="2176"/>
      </w:tblGrid>
      <w:tr w:rsidR="004E018D" w14:paraId="0FB1D4A9" w14:textId="77777777" w:rsidTr="003273B5">
        <w:tc>
          <w:tcPr>
            <w:tcW w:w="3711" w:type="dxa"/>
            <w:shd w:val="clear" w:color="auto" w:fill="auto"/>
          </w:tcPr>
          <w:p w14:paraId="6961A367" w14:textId="40EC4C2C" w:rsidR="004E018D" w:rsidRPr="003273B5" w:rsidRDefault="004E37A3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Gesamtf</w:t>
            </w:r>
            <w:r w:rsidR="004E018D" w:rsidRPr="003273B5">
              <w:rPr>
                <w:sz w:val="22"/>
              </w:rPr>
              <w:t>örderbetrag gemäß Bewilligung und Auszahlung</w:t>
            </w:r>
          </w:p>
          <w:p w14:paraId="61C68F5A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(EUR)</w:t>
            </w:r>
          </w:p>
        </w:tc>
        <w:tc>
          <w:tcPr>
            <w:tcW w:w="3711" w:type="dxa"/>
            <w:shd w:val="clear" w:color="auto" w:fill="auto"/>
          </w:tcPr>
          <w:p w14:paraId="19766BA1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ggf. Rückzahlungsbetrag gemäß Nr. 1</w:t>
            </w:r>
          </w:p>
          <w:p w14:paraId="6F0BC398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(EUR)</w:t>
            </w:r>
          </w:p>
        </w:tc>
        <w:tc>
          <w:tcPr>
            <w:tcW w:w="3711" w:type="dxa"/>
            <w:shd w:val="clear" w:color="auto" w:fill="auto"/>
          </w:tcPr>
          <w:p w14:paraId="315BA2B1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ggf. Rückzahlungsbetrag gemäß Nr. 2</w:t>
            </w:r>
          </w:p>
          <w:p w14:paraId="237D3F89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(EUR)</w:t>
            </w:r>
          </w:p>
        </w:tc>
        <w:tc>
          <w:tcPr>
            <w:tcW w:w="3712" w:type="dxa"/>
            <w:shd w:val="clear" w:color="auto" w:fill="auto"/>
          </w:tcPr>
          <w:p w14:paraId="16FB3F71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 xml:space="preserve">Förderbetrag gemäß </w:t>
            </w:r>
            <w:r w:rsidR="00C81DDD">
              <w:rPr>
                <w:sz w:val="22"/>
              </w:rPr>
              <w:t>tatsächlicher Personalbesetzung</w:t>
            </w:r>
          </w:p>
          <w:p w14:paraId="3FBD8F44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(EUR)</w:t>
            </w:r>
          </w:p>
          <w:p w14:paraId="662E0CE7" w14:textId="77777777" w:rsidR="004E018D" w:rsidRPr="003273B5" w:rsidRDefault="004E018D" w:rsidP="00C81DDD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273B5">
              <w:rPr>
                <w:sz w:val="22"/>
              </w:rPr>
              <w:t xml:space="preserve">D = A - B - C </w:t>
            </w:r>
          </w:p>
        </w:tc>
      </w:tr>
      <w:tr w:rsidR="004E018D" w14:paraId="11269A7D" w14:textId="77777777" w:rsidTr="003273B5">
        <w:tc>
          <w:tcPr>
            <w:tcW w:w="3711" w:type="dxa"/>
            <w:shd w:val="clear" w:color="auto" w:fill="auto"/>
          </w:tcPr>
          <w:p w14:paraId="34380999" w14:textId="77777777" w:rsidR="004E018D" w:rsidRPr="003273B5" w:rsidRDefault="004E018D" w:rsidP="003273B5">
            <w:pPr>
              <w:pStyle w:val="fliess"/>
              <w:spacing w:after="120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A</w:t>
            </w:r>
          </w:p>
        </w:tc>
        <w:tc>
          <w:tcPr>
            <w:tcW w:w="3711" w:type="dxa"/>
            <w:shd w:val="clear" w:color="auto" w:fill="auto"/>
          </w:tcPr>
          <w:p w14:paraId="64D500E1" w14:textId="77777777" w:rsidR="004E018D" w:rsidRPr="003273B5" w:rsidRDefault="004E018D" w:rsidP="003273B5">
            <w:pPr>
              <w:pStyle w:val="fliess"/>
              <w:spacing w:after="120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B</w:t>
            </w:r>
          </w:p>
        </w:tc>
        <w:tc>
          <w:tcPr>
            <w:tcW w:w="3711" w:type="dxa"/>
            <w:shd w:val="clear" w:color="auto" w:fill="auto"/>
          </w:tcPr>
          <w:p w14:paraId="5A8FB0D2" w14:textId="77777777" w:rsidR="004E018D" w:rsidRPr="003273B5" w:rsidRDefault="004E018D" w:rsidP="003273B5">
            <w:pPr>
              <w:pStyle w:val="fliess"/>
              <w:spacing w:after="120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C</w:t>
            </w:r>
          </w:p>
        </w:tc>
        <w:tc>
          <w:tcPr>
            <w:tcW w:w="3712" w:type="dxa"/>
            <w:shd w:val="clear" w:color="auto" w:fill="auto"/>
          </w:tcPr>
          <w:p w14:paraId="557F5682" w14:textId="77777777" w:rsidR="004E018D" w:rsidRPr="003273B5" w:rsidRDefault="004E018D" w:rsidP="003273B5">
            <w:pPr>
              <w:pStyle w:val="fliess"/>
              <w:spacing w:after="120"/>
              <w:jc w:val="center"/>
              <w:rPr>
                <w:sz w:val="22"/>
              </w:rPr>
            </w:pPr>
            <w:r w:rsidRPr="003273B5">
              <w:rPr>
                <w:sz w:val="22"/>
              </w:rPr>
              <w:t>D</w:t>
            </w:r>
          </w:p>
        </w:tc>
      </w:tr>
      <w:tr w:rsidR="004E018D" w14:paraId="582F575A" w14:textId="77777777" w:rsidTr="003273B5">
        <w:tc>
          <w:tcPr>
            <w:tcW w:w="3711" w:type="dxa"/>
            <w:shd w:val="clear" w:color="auto" w:fill="auto"/>
          </w:tcPr>
          <w:p w14:paraId="1101580C" w14:textId="77777777" w:rsidR="004E018D" w:rsidRPr="003273B5" w:rsidRDefault="004E018D" w:rsidP="003273B5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3711" w:type="dxa"/>
            <w:shd w:val="clear" w:color="auto" w:fill="auto"/>
          </w:tcPr>
          <w:p w14:paraId="7B9B8565" w14:textId="77777777" w:rsidR="004E018D" w:rsidRPr="003273B5" w:rsidRDefault="004E018D" w:rsidP="003273B5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3711" w:type="dxa"/>
            <w:shd w:val="clear" w:color="auto" w:fill="auto"/>
          </w:tcPr>
          <w:p w14:paraId="18596702" w14:textId="77777777" w:rsidR="004E018D" w:rsidRPr="003273B5" w:rsidRDefault="004E018D" w:rsidP="003273B5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3712" w:type="dxa"/>
            <w:shd w:val="clear" w:color="auto" w:fill="auto"/>
          </w:tcPr>
          <w:p w14:paraId="38D1802F" w14:textId="77777777" w:rsidR="004E018D" w:rsidRPr="003273B5" w:rsidRDefault="004E018D" w:rsidP="003273B5">
            <w:pPr>
              <w:pStyle w:val="fliess"/>
              <w:spacing w:after="120"/>
              <w:rPr>
                <w:sz w:val="22"/>
              </w:rPr>
            </w:pPr>
          </w:p>
        </w:tc>
      </w:tr>
    </w:tbl>
    <w:p w14:paraId="70460D2F" w14:textId="77777777" w:rsidR="006904A9" w:rsidRDefault="006904A9" w:rsidP="00AF0E47">
      <w:pPr>
        <w:spacing w:after="120"/>
        <w:rPr>
          <w:sz w:val="22"/>
        </w:rPr>
      </w:pPr>
    </w:p>
    <w:p w14:paraId="7CEE05B6" w14:textId="525E1273" w:rsidR="006904A9" w:rsidRDefault="006904A9">
      <w:pPr>
        <w:rPr>
          <w:sz w:val="22"/>
        </w:rPr>
      </w:pPr>
      <w:r>
        <w:rPr>
          <w:sz w:val="22"/>
        </w:rPr>
        <w:br w:type="page"/>
      </w:r>
    </w:p>
    <w:p w14:paraId="7558AC63" w14:textId="4432FA0B" w:rsidR="000C7388" w:rsidRDefault="000C7388" w:rsidP="00AF0E47">
      <w:pPr>
        <w:spacing w:after="120"/>
        <w:rPr>
          <w:b/>
          <w:sz w:val="22"/>
        </w:rPr>
      </w:pPr>
      <w:r>
        <w:rPr>
          <w:b/>
          <w:sz w:val="22"/>
        </w:rPr>
        <w:t>Bestätigungen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14:paraId="33BF990A" w14:textId="77777777">
        <w:tc>
          <w:tcPr>
            <w:tcW w:w="9211" w:type="dxa"/>
          </w:tcPr>
          <w:p w14:paraId="65DA4F78" w14:textId="77777777" w:rsidR="000C7388" w:rsidRDefault="00D867DA" w:rsidP="003876F5">
            <w:pPr>
              <w:pStyle w:val="fliess"/>
              <w:spacing w:after="240" w:line="320" w:lineRule="exact"/>
              <w:rPr>
                <w:sz w:val="20"/>
              </w:rPr>
            </w:pPr>
            <w:r>
              <w:rPr>
                <w:sz w:val="20"/>
              </w:rPr>
              <w:t>Es wird bestätigt, dass</w:t>
            </w:r>
          </w:p>
          <w:p w14:paraId="2019CB72" w14:textId="702FA343" w:rsidR="00453A7C" w:rsidRDefault="00417956" w:rsidP="003876F5">
            <w:pPr>
              <w:pStyle w:val="Level1"/>
              <w:spacing w:after="240" w:line="320" w:lineRule="exact"/>
              <w:ind w:left="284" w:hanging="294"/>
              <w:rPr>
                <w:rFonts w:ascii="Arial" w:hAnsi="Arial"/>
                <w:sz w:val="20"/>
                <w:szCs w:val="20"/>
                <w:lang w:val="de-DE"/>
              </w:rPr>
            </w:pP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722E0F">
              <w:rPr>
                <w:rFonts w:ascii="Arial" w:hAnsi="Arial"/>
                <w:sz w:val="20"/>
                <w:szCs w:val="20"/>
                <w:lang w:val="de-DE"/>
              </w:rPr>
            </w:r>
            <w:r w:rsidR="00722E0F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ich die Förderkriterien nach den Grundsätzen der Förderung der Familienberatung in Nordrhein-Westfalen kenne und beachtet habe,</w:t>
            </w:r>
            <w:bookmarkStart w:id="0" w:name="_GoBack"/>
            <w:bookmarkEnd w:id="0"/>
          </w:p>
          <w:p w14:paraId="162ECEBA" w14:textId="388FF95A" w:rsidR="001C4FD3" w:rsidRDefault="001C4FD3" w:rsidP="003876F5">
            <w:pPr>
              <w:pStyle w:val="Default"/>
              <w:spacing w:after="240" w:line="320" w:lineRule="exact"/>
              <w:ind w:left="348" w:hanging="348"/>
              <w:rPr>
                <w:sz w:val="20"/>
                <w:szCs w:val="20"/>
              </w:rPr>
            </w:pPr>
            <w:r w:rsidRPr="00696D2B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sz w:val="20"/>
                <w:szCs w:val="20"/>
              </w:rPr>
              <w:instrText xml:space="preserve"> FORMCHECKBOX </w:instrText>
            </w:r>
            <w:r w:rsidR="00722E0F">
              <w:rPr>
                <w:sz w:val="20"/>
                <w:szCs w:val="20"/>
              </w:rPr>
            </w:r>
            <w:r w:rsidR="00722E0F">
              <w:rPr>
                <w:sz w:val="20"/>
                <w:szCs w:val="20"/>
              </w:rPr>
              <w:fldChar w:fldCharType="separate"/>
            </w:r>
            <w:r w:rsidRPr="00696D2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C92588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>Voraussetzungen gem. Nr.</w:t>
            </w:r>
            <w:r w:rsidRPr="00C925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III.3</w:t>
            </w:r>
            <w:r w:rsidR="001A03D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C92588">
              <w:rPr>
                <w:sz w:val="20"/>
                <w:szCs w:val="20"/>
              </w:rPr>
              <w:t xml:space="preserve">der </w:t>
            </w:r>
            <w:r>
              <w:rPr>
                <w:sz w:val="20"/>
                <w:szCs w:val="20"/>
              </w:rPr>
              <w:t>G</w:t>
            </w:r>
            <w:r w:rsidRPr="00C92588">
              <w:rPr>
                <w:sz w:val="20"/>
                <w:szCs w:val="20"/>
              </w:rPr>
              <w:t>rundsätze</w:t>
            </w:r>
            <w:r w:rsidRPr="004E47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 w:rsidRPr="00C92588">
              <w:rPr>
                <w:sz w:val="20"/>
                <w:szCs w:val="20"/>
              </w:rPr>
              <w:t xml:space="preserve"> Förderung </w:t>
            </w:r>
            <w:r>
              <w:rPr>
                <w:sz w:val="20"/>
                <w:szCs w:val="20"/>
              </w:rPr>
              <w:t>der Familienberatung</w:t>
            </w:r>
            <w:r w:rsidRPr="00C92588">
              <w:rPr>
                <w:sz w:val="20"/>
                <w:szCs w:val="20"/>
              </w:rPr>
              <w:t xml:space="preserve"> in Nordrhein-Westfalen </w:t>
            </w:r>
            <w:r>
              <w:rPr>
                <w:sz w:val="20"/>
                <w:szCs w:val="20"/>
              </w:rPr>
              <w:t>für die s</w:t>
            </w:r>
            <w:r w:rsidRPr="001C4FD3">
              <w:rPr>
                <w:sz w:val="20"/>
                <w:szCs w:val="20"/>
              </w:rPr>
              <w:t xml:space="preserve">pezialisierte Beratung bei sexualisierter Gewalt gegen Kinder und Jugendliche </w:t>
            </w:r>
            <w:r w:rsidRPr="00C92588">
              <w:rPr>
                <w:sz w:val="20"/>
                <w:szCs w:val="20"/>
              </w:rPr>
              <w:t>erfüllt wurden,</w:t>
            </w:r>
          </w:p>
          <w:p w14:paraId="0B24DC21" w14:textId="580B304B" w:rsidR="0033436D" w:rsidRPr="00C92588" w:rsidRDefault="0033436D" w:rsidP="0033436D">
            <w:pPr>
              <w:pStyle w:val="Level1"/>
              <w:spacing w:after="240" w:line="280" w:lineRule="exact"/>
              <w:ind w:left="206" w:hanging="206"/>
              <w:rPr>
                <w:rFonts w:ascii="Arial" w:hAnsi="Arial"/>
                <w:sz w:val="20"/>
                <w:szCs w:val="20"/>
                <w:lang w:val="de-DE"/>
              </w:rPr>
            </w:pP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722E0F">
              <w:rPr>
                <w:rFonts w:ascii="Arial" w:hAnsi="Arial"/>
                <w:sz w:val="20"/>
                <w:szCs w:val="20"/>
                <w:lang w:val="de-DE"/>
              </w:rPr>
            </w:r>
            <w:r w:rsidR="00722E0F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ich im Falle einer Nichterfüllung der o.g. Fördervoraussetzungen gem. Nr. III.3. der G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>rundsätze</w:t>
            </w:r>
            <w:r w:rsidRPr="004E477D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der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Förderung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der Familienberatung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in Nordrhein-Westfalen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mir von</w:t>
            </w:r>
            <w:r w:rsidRPr="00F538A3">
              <w:rPr>
                <w:rFonts w:ascii="Arial" w:hAnsi="Arial"/>
                <w:sz w:val="20"/>
                <w:szCs w:val="20"/>
                <w:lang w:val="de-DE"/>
              </w:rPr>
              <w:t xml:space="preserve"> der Bewilligungsbehörde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eine Ausnahme genehmigen lassen habe oder mit einer Rückforderung des Gesamtförderbetrages rechnen muss,</w:t>
            </w:r>
          </w:p>
          <w:p w14:paraId="2D2B383A" w14:textId="40488F8D" w:rsidR="00B11A24" w:rsidRPr="00C92588" w:rsidRDefault="00B11A24" w:rsidP="003876F5">
            <w:pPr>
              <w:pStyle w:val="Level1"/>
              <w:spacing w:after="240" w:line="320" w:lineRule="exact"/>
              <w:ind w:left="284" w:hanging="284"/>
              <w:rPr>
                <w:rFonts w:ascii="Arial" w:hAnsi="Arial"/>
                <w:sz w:val="20"/>
                <w:szCs w:val="20"/>
                <w:lang w:val="de-DE"/>
              </w:rPr>
            </w:pPr>
            <w:r w:rsidRPr="00F51144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722E0F">
              <w:rPr>
                <w:rFonts w:ascii="Arial" w:hAnsi="Arial"/>
                <w:sz w:val="20"/>
                <w:szCs w:val="20"/>
                <w:lang w:val="de-DE"/>
              </w:rPr>
            </w:r>
            <w:r w:rsidR="00722E0F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6B56B0" w:rsidRPr="006B56B0">
              <w:rPr>
                <w:rFonts w:ascii="Arial" w:hAnsi="Arial"/>
                <w:sz w:val="20"/>
                <w:szCs w:val="20"/>
                <w:lang w:val="de-DE"/>
              </w:rPr>
              <w:t xml:space="preserve">bis zum 28. Februar 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>202</w:t>
            </w:r>
            <w:r w:rsidR="00AF3516">
              <w:rPr>
                <w:rFonts w:ascii="Arial" w:hAnsi="Arial"/>
                <w:sz w:val="20"/>
                <w:szCs w:val="20"/>
                <w:lang w:val="de-DE"/>
              </w:rPr>
              <w:t>6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6B56B0" w:rsidRPr="006B56B0">
              <w:rPr>
                <w:rFonts w:ascii="Arial" w:hAnsi="Arial"/>
                <w:sz w:val="20"/>
                <w:szCs w:val="20"/>
                <w:lang w:val="de-DE"/>
              </w:rPr>
              <w:t>Kennzahlen zu den Aufgaben der Beratungsstelle im webbasierten Verfahre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>n Fachdatenerhebung.NRW erfasst wurden,</w:t>
            </w:r>
          </w:p>
          <w:p w14:paraId="48815BF3" w14:textId="14F275F2" w:rsidR="00107C2B" w:rsidRDefault="009529A1" w:rsidP="00AF0E47">
            <w:pPr>
              <w:pStyle w:val="fliess"/>
              <w:spacing w:after="120" w:line="320" w:lineRule="exact"/>
              <w:rPr>
                <w:sz w:val="20"/>
              </w:rPr>
            </w:pPr>
            <w:r>
              <w:rPr>
                <w:sz w:val="20"/>
              </w:rPr>
              <w:t xml:space="preserve">der Förderbetrag gemäß der tatsächlichen </w:t>
            </w:r>
            <w:r w:rsidR="006F01D3">
              <w:rPr>
                <w:sz w:val="20"/>
              </w:rPr>
              <w:t xml:space="preserve">Mittelverwendung </w:t>
            </w:r>
            <w:r>
              <w:rPr>
                <w:sz w:val="20"/>
              </w:rPr>
              <w:t xml:space="preserve">nach Nr. 3 (Betrag in Spalte D) </w:t>
            </w:r>
            <w:r w:rsidR="00DA4932">
              <w:rPr>
                <w:sz w:val="20"/>
              </w:rPr>
              <w:t xml:space="preserve">für Fachkräfte </w:t>
            </w:r>
            <w:r w:rsidR="00AF3516">
              <w:rPr>
                <w:sz w:val="20"/>
              </w:rPr>
              <w:t>der spezialisierten Beratung bei sexualisierter Gewalt gegen Kinder und Jugendliche sowie</w:t>
            </w:r>
            <w:r w:rsidR="00913307">
              <w:rPr>
                <w:sz w:val="20"/>
              </w:rPr>
              <w:t xml:space="preserve"> </w:t>
            </w:r>
            <w:r w:rsidR="00DA4932">
              <w:rPr>
                <w:sz w:val="20"/>
              </w:rPr>
              <w:t>ggf.</w:t>
            </w:r>
            <w:r w:rsidR="00913307">
              <w:rPr>
                <w:sz w:val="20"/>
              </w:rPr>
              <w:t xml:space="preserve"> bke-online Beratung</w:t>
            </w:r>
          </w:p>
          <w:p w14:paraId="25B15CB6" w14:textId="77777777" w:rsidR="00107C2B" w:rsidRPr="00107C2B" w:rsidRDefault="007449B7" w:rsidP="003876F5">
            <w:pPr>
              <w:pStyle w:val="fliess"/>
              <w:spacing w:after="240" w:line="320" w:lineRule="exact"/>
              <w:rPr>
                <w:sz w:val="20"/>
              </w:rPr>
            </w:pPr>
            <w:r w:rsidRPr="00696D2B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sz w:val="20"/>
              </w:rPr>
              <w:instrText xml:space="preserve"> FORMCHECKBOX </w:instrText>
            </w:r>
            <w:r w:rsidR="00722E0F">
              <w:rPr>
                <w:sz w:val="20"/>
              </w:rPr>
            </w:r>
            <w:r w:rsidR="00722E0F">
              <w:rPr>
                <w:sz w:val="20"/>
              </w:rPr>
              <w:fldChar w:fldCharType="separate"/>
            </w:r>
            <w:r w:rsidRPr="00696D2B">
              <w:rPr>
                <w:sz w:val="20"/>
              </w:rPr>
              <w:fldChar w:fldCharType="end"/>
            </w:r>
            <w:r w:rsidR="00107C2B">
              <w:rPr>
                <w:sz w:val="20"/>
              </w:rPr>
              <w:t xml:space="preserve"> </w:t>
            </w:r>
            <w:r w:rsidR="00107C2B" w:rsidRPr="00107C2B">
              <w:rPr>
                <w:sz w:val="20"/>
              </w:rPr>
              <w:t>in voller Höhe</w:t>
            </w:r>
          </w:p>
          <w:p w14:paraId="203E6705" w14:textId="77777777" w:rsidR="00107C2B" w:rsidRDefault="007449B7" w:rsidP="003876F5">
            <w:pPr>
              <w:pStyle w:val="fliess"/>
              <w:spacing w:after="240" w:line="320" w:lineRule="exact"/>
              <w:rPr>
                <w:sz w:val="20"/>
              </w:rPr>
            </w:pPr>
            <w:r w:rsidRPr="00696D2B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sz w:val="20"/>
              </w:rPr>
              <w:instrText xml:space="preserve"> FORMCHECKBOX </w:instrText>
            </w:r>
            <w:r w:rsidR="00722E0F">
              <w:rPr>
                <w:sz w:val="20"/>
              </w:rPr>
            </w:r>
            <w:r w:rsidR="00722E0F">
              <w:rPr>
                <w:sz w:val="20"/>
              </w:rPr>
              <w:fldChar w:fldCharType="separate"/>
            </w:r>
            <w:r w:rsidRPr="00696D2B">
              <w:rPr>
                <w:sz w:val="20"/>
              </w:rPr>
              <w:fldChar w:fldCharType="end"/>
            </w:r>
            <w:r w:rsidR="00107C2B">
              <w:rPr>
                <w:sz w:val="20"/>
              </w:rPr>
              <w:t xml:space="preserve"> </w:t>
            </w:r>
            <w:r w:rsidR="00107C2B" w:rsidRPr="00107C2B">
              <w:rPr>
                <w:sz w:val="20"/>
              </w:rPr>
              <w:t>lediglich in Höhe von ……………………………………………. EUR</w:t>
            </w:r>
          </w:p>
          <w:p w14:paraId="1502E770" w14:textId="34A3825B" w:rsidR="000C7388" w:rsidRDefault="00913307" w:rsidP="003876F5">
            <w:pPr>
              <w:pStyle w:val="fliess"/>
              <w:spacing w:after="240" w:line="32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 w:rsidR="00107C2B">
              <w:rPr>
                <w:sz w:val="20"/>
              </w:rPr>
              <w:t>m Haushaltsjahr 202</w:t>
            </w:r>
            <w:r w:rsidR="005C5E32">
              <w:rPr>
                <w:sz w:val="20"/>
              </w:rPr>
              <w:t>5</w:t>
            </w:r>
            <w:r w:rsidR="00107C2B">
              <w:rPr>
                <w:sz w:val="20"/>
              </w:rPr>
              <w:t xml:space="preserve"> </w:t>
            </w:r>
            <w:r w:rsidR="00B265D9">
              <w:rPr>
                <w:sz w:val="20"/>
              </w:rPr>
              <w:t xml:space="preserve">zweckentsprechend </w:t>
            </w:r>
            <w:r w:rsidR="00107C2B">
              <w:rPr>
                <w:sz w:val="20"/>
              </w:rPr>
              <w:t>verwendet wurden.</w:t>
            </w:r>
          </w:p>
          <w:p w14:paraId="51B5EB6C" w14:textId="6B40EAD8" w:rsidR="00C10231" w:rsidRDefault="00107C2B" w:rsidP="003876F5">
            <w:pPr>
              <w:pStyle w:val="fliess"/>
              <w:spacing w:after="240" w:line="320" w:lineRule="exact"/>
              <w:rPr>
                <w:sz w:val="20"/>
              </w:rPr>
            </w:pPr>
            <w:r w:rsidRPr="00107C2B">
              <w:rPr>
                <w:sz w:val="20"/>
              </w:rPr>
              <w:t>Etwaige nicht oder nicht zweckentsprechend verwendete Mittel</w:t>
            </w:r>
            <w:r w:rsidR="00C10231">
              <w:rPr>
                <w:sz w:val="20"/>
              </w:rPr>
              <w:t xml:space="preserve"> </w:t>
            </w:r>
            <w:r w:rsidR="00B265D9">
              <w:rPr>
                <w:sz w:val="20"/>
              </w:rPr>
              <w:t xml:space="preserve">in Höhe von …………. EUR </w:t>
            </w:r>
            <w:r w:rsidR="00C10231">
              <w:rPr>
                <w:sz w:val="20"/>
              </w:rPr>
              <w:t>werde ich</w:t>
            </w:r>
            <w:r w:rsidRPr="00107C2B">
              <w:rPr>
                <w:sz w:val="20"/>
              </w:rPr>
              <w:t xml:space="preserve"> </w:t>
            </w:r>
            <w:r w:rsidR="00C10231" w:rsidRPr="00C10231">
              <w:rPr>
                <w:sz w:val="20"/>
              </w:rPr>
              <w:t xml:space="preserve">bis </w:t>
            </w:r>
            <w:r w:rsidR="00C10231" w:rsidRPr="00C10231">
              <w:rPr>
                <w:b/>
                <w:sz w:val="20"/>
              </w:rPr>
              <w:t>spätestens 31.03.202</w:t>
            </w:r>
            <w:r w:rsidR="00AD5922">
              <w:rPr>
                <w:b/>
                <w:sz w:val="20"/>
              </w:rPr>
              <w:t>6</w:t>
            </w:r>
            <w:r w:rsidR="00C10231" w:rsidRPr="00C10231">
              <w:rPr>
                <w:sz w:val="20"/>
              </w:rPr>
              <w:t xml:space="preserve"> an die </w:t>
            </w:r>
            <w:r w:rsidR="00C10231" w:rsidRPr="00C10231">
              <w:rPr>
                <w:b/>
                <w:sz w:val="20"/>
              </w:rPr>
              <w:t>Landes</w:t>
            </w:r>
            <w:r w:rsidR="00E91E18">
              <w:rPr>
                <w:b/>
                <w:sz w:val="20"/>
              </w:rPr>
              <w:t>haupt</w:t>
            </w:r>
            <w:r w:rsidR="00C10231" w:rsidRPr="00C10231">
              <w:rPr>
                <w:b/>
                <w:sz w:val="20"/>
              </w:rPr>
              <w:t>kasse</w:t>
            </w:r>
            <w:r w:rsidR="00E91E18">
              <w:rPr>
                <w:b/>
                <w:sz w:val="20"/>
              </w:rPr>
              <w:t xml:space="preserve"> NRW, </w:t>
            </w:r>
            <w:r w:rsidR="00C10231" w:rsidRPr="00C10231">
              <w:rPr>
                <w:b/>
                <w:sz w:val="20"/>
              </w:rPr>
              <w:t>Düsseldorf, IBAN: DE59 3005 0000 0001 6835 15</w:t>
            </w:r>
            <w:r w:rsidR="00C10231" w:rsidRPr="00C10231">
              <w:rPr>
                <w:sz w:val="20"/>
              </w:rPr>
              <w:t xml:space="preserve"> bei der Landesbank Hessen-Thüringen (Helaba) überw</w:t>
            </w:r>
            <w:r w:rsidR="00C10231">
              <w:rPr>
                <w:sz w:val="20"/>
              </w:rPr>
              <w:t>e</w:t>
            </w:r>
            <w:r w:rsidR="00C10231" w:rsidRPr="00C10231">
              <w:rPr>
                <w:sz w:val="20"/>
              </w:rPr>
              <w:t>isen.</w:t>
            </w:r>
          </w:p>
          <w:p w14:paraId="0EA299F3" w14:textId="096F6F65" w:rsidR="00C10231" w:rsidRPr="00C10231" w:rsidRDefault="00C10231" w:rsidP="009221F6">
            <w:pPr>
              <w:pStyle w:val="fliess"/>
              <w:spacing w:after="240"/>
              <w:rPr>
                <w:sz w:val="20"/>
              </w:rPr>
            </w:pPr>
            <w:r w:rsidRPr="00C10231">
              <w:rPr>
                <w:b/>
                <w:sz w:val="20"/>
              </w:rPr>
              <w:t>Hinweis</w:t>
            </w:r>
            <w:r w:rsidRPr="00C10231">
              <w:rPr>
                <w:sz w:val="20"/>
              </w:rPr>
              <w:t>: Bitte setzen Sie sich mit der Verwendungsnachweisprüfung in Verbindung,</w:t>
            </w:r>
            <w:r w:rsidR="00257C93"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>um den gültigen Verwendungszweck zu erfragen. Ohne Angabe dieses gültigen</w:t>
            </w:r>
            <w:r w:rsidR="00257C93"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>Verwendungszwecks ist es der Landeskasse nicht möglich, den Zahlungseingang</w:t>
            </w:r>
            <w:r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 xml:space="preserve">zuzuordnen. </w:t>
            </w:r>
          </w:p>
          <w:p w14:paraId="0EF8B707" w14:textId="12799E69" w:rsidR="00107C2B" w:rsidRPr="00107C2B" w:rsidRDefault="00B728C8" w:rsidP="009221F6">
            <w:pPr>
              <w:pStyle w:val="fliess"/>
              <w:spacing w:before="120" w:after="120" w:line="320" w:lineRule="exact"/>
              <w:rPr>
                <w:sz w:val="20"/>
              </w:rPr>
            </w:pPr>
            <w:r>
              <w:rPr>
                <w:sz w:val="20"/>
              </w:rPr>
              <w:t xml:space="preserve">Der Nachweis kann auf </w:t>
            </w:r>
            <w:r w:rsidR="00AA151E">
              <w:rPr>
                <w:sz w:val="20"/>
              </w:rPr>
              <w:t xml:space="preserve">besondere </w:t>
            </w:r>
            <w:r>
              <w:rPr>
                <w:sz w:val="20"/>
              </w:rPr>
              <w:t xml:space="preserve">Anforderung </w:t>
            </w:r>
            <w:r w:rsidR="00AA151E">
              <w:rPr>
                <w:sz w:val="20"/>
              </w:rPr>
              <w:t>entsprechend § 29 Abs. 4 S. 2 Haushaltsgesetz erbracht</w:t>
            </w:r>
            <w:r>
              <w:rPr>
                <w:sz w:val="20"/>
              </w:rPr>
              <w:t xml:space="preserve"> werden</w:t>
            </w:r>
            <w:r w:rsidR="00AA151E">
              <w:rPr>
                <w:sz w:val="20"/>
              </w:rPr>
              <w:t>.</w:t>
            </w:r>
          </w:p>
          <w:p w14:paraId="76924069" w14:textId="13BDDAEF" w:rsidR="00DA2B51" w:rsidRDefault="00DA2B51" w:rsidP="00B73D8B">
            <w:pPr>
              <w:pStyle w:val="fliess"/>
              <w:spacing w:after="120" w:line="320" w:lineRule="exact"/>
              <w:rPr>
                <w:sz w:val="20"/>
              </w:rPr>
            </w:pPr>
          </w:p>
          <w:p w14:paraId="662A80E5" w14:textId="77777777" w:rsidR="00B728C8" w:rsidRDefault="00B728C8" w:rsidP="00B728C8">
            <w:pPr>
              <w:pStyle w:val="fliess"/>
              <w:spacing w:line="320" w:lineRule="exact"/>
              <w:rPr>
                <w:sz w:val="20"/>
              </w:rPr>
            </w:pPr>
          </w:p>
          <w:p w14:paraId="63BDF72D" w14:textId="77777777" w:rsidR="000C7388" w:rsidRDefault="000C7388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    .......................................................                              .........................................................</w:t>
            </w:r>
          </w:p>
          <w:p w14:paraId="09C05D15" w14:textId="77777777" w:rsidR="000C7388" w:rsidRDefault="000C7388" w:rsidP="00AF0E47">
            <w:pPr>
              <w:pStyle w:val="fliess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(Ort/Datum)                                                         (rechtsverbindliche Unterschrift</w:t>
            </w:r>
            <w:r w:rsidR="00603ED7">
              <w:rPr>
                <w:sz w:val="20"/>
              </w:rPr>
              <w:t xml:space="preserve"> durch</w:t>
            </w:r>
            <w:r w:rsidR="00603ED7">
              <w:rPr>
                <w:sz w:val="20"/>
              </w:rPr>
              <w:br/>
              <w:t xml:space="preserve">                                                                                               vertretungsberechtigte Person </w:t>
            </w:r>
            <w:r w:rsidR="00603ED7">
              <w:rPr>
                <w:sz w:val="20"/>
              </w:rPr>
              <w:br/>
              <w:t xml:space="preserve">                                                                                                VORNAME NACHNAME</w:t>
            </w:r>
            <w:r>
              <w:rPr>
                <w:sz w:val="20"/>
              </w:rPr>
              <w:t>)</w:t>
            </w:r>
          </w:p>
        </w:tc>
      </w:tr>
    </w:tbl>
    <w:p w14:paraId="585EE721" w14:textId="77777777" w:rsidR="000C7388" w:rsidRDefault="000C7388" w:rsidP="00AF0E47">
      <w:pPr>
        <w:pStyle w:val="fliess"/>
        <w:rPr>
          <w:sz w:val="20"/>
        </w:rPr>
      </w:pPr>
    </w:p>
    <w:sectPr w:rsidR="000C7388" w:rsidSect="008A6934">
      <w:pgSz w:w="11907" w:h="16840" w:code="9"/>
      <w:pgMar w:top="851" w:right="1418" w:bottom="1134" w:left="1418" w:header="567" w:footer="720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EF55D" w16cex:dateUtc="2025-05-26T12:12:00Z"/>
  <w16cex:commentExtensible w16cex:durableId="2BDEF582" w16cex:dateUtc="2025-05-26T12:13:00Z"/>
  <w16cex:commentExtensible w16cex:durableId="2BE027DA" w16cex:dateUtc="2025-05-27T1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793565" w16cid:durableId="2BD81DF0"/>
  <w16cid:commentId w16cid:paraId="5C96C716" w16cid:durableId="2BDEF51C"/>
  <w16cid:commentId w16cid:paraId="5F27B50E" w16cid:durableId="2BDEF55D"/>
  <w16cid:commentId w16cid:paraId="221D574C" w16cid:durableId="2BDEF51D"/>
  <w16cid:commentId w16cid:paraId="5211E85B" w16cid:durableId="2BDEF582"/>
  <w16cid:commentId w16cid:paraId="0B4AE383" w16cid:durableId="2BDEF51E"/>
  <w16cid:commentId w16cid:paraId="6D835589" w16cid:durableId="2BE027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F8ADE" w14:textId="77777777" w:rsidR="00A80459" w:rsidRDefault="00A80459">
      <w:r>
        <w:separator/>
      </w:r>
    </w:p>
  </w:endnote>
  <w:endnote w:type="continuationSeparator" w:id="0">
    <w:p w14:paraId="1BDF8CD3" w14:textId="77777777" w:rsidR="00A80459" w:rsidRDefault="00A8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8660D" w14:textId="77777777" w:rsidR="00A80459" w:rsidRDefault="00A80459">
      <w:r>
        <w:separator/>
      </w:r>
    </w:p>
  </w:footnote>
  <w:footnote w:type="continuationSeparator" w:id="0">
    <w:p w14:paraId="4D51F691" w14:textId="77777777" w:rsidR="00A80459" w:rsidRDefault="00A8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7086F" w14:textId="77EC5BE2" w:rsidR="00565762" w:rsidRDefault="00565762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722E0F">
      <w:rPr>
        <w:noProof/>
      </w:rPr>
      <w:t>4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B50"/>
    <w:multiLevelType w:val="hybridMultilevel"/>
    <w:tmpl w:val="E5D856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70F0B"/>
    <w:multiLevelType w:val="hybridMultilevel"/>
    <w:tmpl w:val="4C689080"/>
    <w:lvl w:ilvl="0" w:tplc="DDF6C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8D7"/>
    <w:multiLevelType w:val="hybridMultilevel"/>
    <w:tmpl w:val="28664B36"/>
    <w:lvl w:ilvl="0" w:tplc="0FD821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7B6460"/>
    <w:multiLevelType w:val="hybridMultilevel"/>
    <w:tmpl w:val="03EA639A"/>
    <w:lvl w:ilvl="0" w:tplc="CF3E1CD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A52D1"/>
    <w:multiLevelType w:val="hybridMultilevel"/>
    <w:tmpl w:val="A3C8CD34"/>
    <w:lvl w:ilvl="0" w:tplc="C04256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onsnummer" w:val="1.0"/>
  </w:docVars>
  <w:rsids>
    <w:rsidRoot w:val="002C1877"/>
    <w:rsid w:val="00073D11"/>
    <w:rsid w:val="00082C8D"/>
    <w:rsid w:val="000910BC"/>
    <w:rsid w:val="000C7388"/>
    <w:rsid w:val="000D449E"/>
    <w:rsid w:val="000E1597"/>
    <w:rsid w:val="00107C2B"/>
    <w:rsid w:val="001147F6"/>
    <w:rsid w:val="00170D7D"/>
    <w:rsid w:val="00176BCF"/>
    <w:rsid w:val="001771D1"/>
    <w:rsid w:val="001A03D2"/>
    <w:rsid w:val="001B7E57"/>
    <w:rsid w:val="001C4FD3"/>
    <w:rsid w:val="001F7DDB"/>
    <w:rsid w:val="002077A8"/>
    <w:rsid w:val="002148EA"/>
    <w:rsid w:val="00232EBC"/>
    <w:rsid w:val="00257C93"/>
    <w:rsid w:val="002A1430"/>
    <w:rsid w:val="002B0FE9"/>
    <w:rsid w:val="002B24A4"/>
    <w:rsid w:val="002B3F77"/>
    <w:rsid w:val="002B47D3"/>
    <w:rsid w:val="002C1877"/>
    <w:rsid w:val="002D304F"/>
    <w:rsid w:val="00313817"/>
    <w:rsid w:val="003273B5"/>
    <w:rsid w:val="00330B56"/>
    <w:rsid w:val="00333B90"/>
    <w:rsid w:val="0033436D"/>
    <w:rsid w:val="00342040"/>
    <w:rsid w:val="00342158"/>
    <w:rsid w:val="003456D2"/>
    <w:rsid w:val="0037540A"/>
    <w:rsid w:val="003876F5"/>
    <w:rsid w:val="003A74B1"/>
    <w:rsid w:val="003F7041"/>
    <w:rsid w:val="003F7655"/>
    <w:rsid w:val="00401DA8"/>
    <w:rsid w:val="004120CC"/>
    <w:rsid w:val="00417956"/>
    <w:rsid w:val="00441BE6"/>
    <w:rsid w:val="00453A7C"/>
    <w:rsid w:val="00454587"/>
    <w:rsid w:val="004913EA"/>
    <w:rsid w:val="004A7C3F"/>
    <w:rsid w:val="004E018D"/>
    <w:rsid w:val="004E37A3"/>
    <w:rsid w:val="004E477D"/>
    <w:rsid w:val="004F0D06"/>
    <w:rsid w:val="004F395F"/>
    <w:rsid w:val="005242A8"/>
    <w:rsid w:val="00535CEA"/>
    <w:rsid w:val="00565762"/>
    <w:rsid w:val="005B4274"/>
    <w:rsid w:val="005C1AD7"/>
    <w:rsid w:val="005C5E32"/>
    <w:rsid w:val="005E0031"/>
    <w:rsid w:val="005E451E"/>
    <w:rsid w:val="005E4E73"/>
    <w:rsid w:val="005F6AFD"/>
    <w:rsid w:val="005F7184"/>
    <w:rsid w:val="00603ED7"/>
    <w:rsid w:val="00610F1E"/>
    <w:rsid w:val="00616CD0"/>
    <w:rsid w:val="00646CB2"/>
    <w:rsid w:val="006476EA"/>
    <w:rsid w:val="00652879"/>
    <w:rsid w:val="00662622"/>
    <w:rsid w:val="00672084"/>
    <w:rsid w:val="00673F07"/>
    <w:rsid w:val="006904A9"/>
    <w:rsid w:val="006B56B0"/>
    <w:rsid w:val="006E0970"/>
    <w:rsid w:val="006E6227"/>
    <w:rsid w:val="006F01D3"/>
    <w:rsid w:val="0070242B"/>
    <w:rsid w:val="00704988"/>
    <w:rsid w:val="007126BF"/>
    <w:rsid w:val="00715F78"/>
    <w:rsid w:val="00722E0F"/>
    <w:rsid w:val="00724540"/>
    <w:rsid w:val="00726879"/>
    <w:rsid w:val="007362FC"/>
    <w:rsid w:val="007449B7"/>
    <w:rsid w:val="00750C92"/>
    <w:rsid w:val="007D0A18"/>
    <w:rsid w:val="00803301"/>
    <w:rsid w:val="00830B41"/>
    <w:rsid w:val="00842261"/>
    <w:rsid w:val="00852768"/>
    <w:rsid w:val="00875EE5"/>
    <w:rsid w:val="00886A56"/>
    <w:rsid w:val="008928AC"/>
    <w:rsid w:val="008A21AF"/>
    <w:rsid w:val="008A6934"/>
    <w:rsid w:val="008C5B79"/>
    <w:rsid w:val="0090013E"/>
    <w:rsid w:val="0091065D"/>
    <w:rsid w:val="00913307"/>
    <w:rsid w:val="009221F6"/>
    <w:rsid w:val="009222C6"/>
    <w:rsid w:val="009529A1"/>
    <w:rsid w:val="00975B51"/>
    <w:rsid w:val="0098099B"/>
    <w:rsid w:val="009B2104"/>
    <w:rsid w:val="009B37AF"/>
    <w:rsid w:val="009C0FD7"/>
    <w:rsid w:val="00A046AE"/>
    <w:rsid w:val="00A103DA"/>
    <w:rsid w:val="00A219D0"/>
    <w:rsid w:val="00A21AA6"/>
    <w:rsid w:val="00A22630"/>
    <w:rsid w:val="00A2455B"/>
    <w:rsid w:val="00A31192"/>
    <w:rsid w:val="00A44BAD"/>
    <w:rsid w:val="00A5185A"/>
    <w:rsid w:val="00A567A0"/>
    <w:rsid w:val="00A80459"/>
    <w:rsid w:val="00A81884"/>
    <w:rsid w:val="00AA151E"/>
    <w:rsid w:val="00AB283F"/>
    <w:rsid w:val="00AB3A39"/>
    <w:rsid w:val="00AD5922"/>
    <w:rsid w:val="00AE3CD4"/>
    <w:rsid w:val="00AF0E47"/>
    <w:rsid w:val="00AF3516"/>
    <w:rsid w:val="00B11A24"/>
    <w:rsid w:val="00B265D9"/>
    <w:rsid w:val="00B728C8"/>
    <w:rsid w:val="00B73D8B"/>
    <w:rsid w:val="00BB6115"/>
    <w:rsid w:val="00BB65C0"/>
    <w:rsid w:val="00BD40D7"/>
    <w:rsid w:val="00BE2BE8"/>
    <w:rsid w:val="00BF2104"/>
    <w:rsid w:val="00C10231"/>
    <w:rsid w:val="00C16F4C"/>
    <w:rsid w:val="00C22135"/>
    <w:rsid w:val="00C52EFD"/>
    <w:rsid w:val="00C571BB"/>
    <w:rsid w:val="00C65F1B"/>
    <w:rsid w:val="00C67E3F"/>
    <w:rsid w:val="00C71BB3"/>
    <w:rsid w:val="00C81DDD"/>
    <w:rsid w:val="00C92588"/>
    <w:rsid w:val="00C935DF"/>
    <w:rsid w:val="00CB17DC"/>
    <w:rsid w:val="00CB4F69"/>
    <w:rsid w:val="00D324BD"/>
    <w:rsid w:val="00D70C9B"/>
    <w:rsid w:val="00D867DA"/>
    <w:rsid w:val="00D9457C"/>
    <w:rsid w:val="00DA1EDA"/>
    <w:rsid w:val="00DA2B51"/>
    <w:rsid w:val="00DA4932"/>
    <w:rsid w:val="00DA7723"/>
    <w:rsid w:val="00DC1FE8"/>
    <w:rsid w:val="00DD3470"/>
    <w:rsid w:val="00DD4622"/>
    <w:rsid w:val="00DF06F5"/>
    <w:rsid w:val="00E014E4"/>
    <w:rsid w:val="00E160AB"/>
    <w:rsid w:val="00E25938"/>
    <w:rsid w:val="00E35C94"/>
    <w:rsid w:val="00E4302E"/>
    <w:rsid w:val="00E91E18"/>
    <w:rsid w:val="00EB1049"/>
    <w:rsid w:val="00EB1758"/>
    <w:rsid w:val="00EB7F62"/>
    <w:rsid w:val="00EE00AE"/>
    <w:rsid w:val="00EE29A1"/>
    <w:rsid w:val="00F153EA"/>
    <w:rsid w:val="00F2272E"/>
    <w:rsid w:val="00F533E6"/>
    <w:rsid w:val="00F66D2F"/>
    <w:rsid w:val="00F863A9"/>
    <w:rsid w:val="00FA0457"/>
    <w:rsid w:val="00FD4B6E"/>
    <w:rsid w:val="00FE4B07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94960"/>
  <w15:chartTrackingRefBased/>
  <w15:docId w15:val="{710E73BB-1273-4BB7-8770-5B6A82EE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fliess">
    <w:name w:val="fliess"/>
    <w:basedOn w:val="Standard"/>
    <w:pPr>
      <w:spacing w:line="360" w:lineRule="atLeast"/>
    </w:pPr>
  </w:style>
  <w:style w:type="paragraph" w:customStyle="1" w:styleId="betr">
    <w:name w:val="betr"/>
    <w:basedOn w:val="Standard"/>
    <w:next w:val="Standard"/>
    <w:pPr>
      <w:ind w:left="992" w:hanging="992"/>
    </w:pPr>
  </w:style>
  <w:style w:type="paragraph" w:customStyle="1" w:styleId="Verfgungsp">
    <w:name w:val="Verfügungsp"/>
    <w:basedOn w:val="Standard"/>
    <w:pPr>
      <w:ind w:hanging="397"/>
    </w:pPr>
    <w:rPr>
      <w:vanish/>
      <w:color w:val="0000FF"/>
    </w:rPr>
  </w:style>
  <w:style w:type="paragraph" w:customStyle="1" w:styleId="betreff">
    <w:name w:val="betreff"/>
    <w:basedOn w:val="Standard"/>
    <w:pPr>
      <w:ind w:left="1418" w:hanging="1418"/>
    </w:pPr>
  </w:style>
  <w:style w:type="paragraph" w:customStyle="1" w:styleId="hier">
    <w:name w:val="hier"/>
    <w:basedOn w:val="Standard"/>
    <w:pPr>
      <w:ind w:left="2268" w:hanging="851"/>
    </w:pPr>
  </w:style>
  <w:style w:type="paragraph" w:customStyle="1" w:styleId="Bezug">
    <w:name w:val="Bezug"/>
    <w:basedOn w:val="betreff"/>
  </w:style>
  <w:style w:type="paragraph" w:customStyle="1" w:styleId="Erstens">
    <w:name w:val="Erstens"/>
    <w:basedOn w:val="Verfgungsp"/>
    <w:rPr>
      <w:vanish w:val="0"/>
      <w:color w:val="auto"/>
    </w:rPr>
  </w:style>
  <w:style w:type="paragraph" w:styleId="Sprechblasentext">
    <w:name w:val="Balloon Text"/>
    <w:basedOn w:val="Standard"/>
    <w:link w:val="SprechblasentextZchn"/>
    <w:rsid w:val="00892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928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86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Standard"/>
    <w:rsid w:val="00453A7C"/>
    <w:pPr>
      <w:widowControl w:val="0"/>
      <w:autoSpaceDE w:val="0"/>
      <w:autoSpaceDN w:val="0"/>
      <w:adjustRightInd w:val="0"/>
      <w:ind w:left="720" w:hanging="720"/>
    </w:pPr>
    <w:rPr>
      <w:rFonts w:ascii="Century Gothic" w:hAnsi="Century Gothic"/>
      <w:szCs w:val="24"/>
      <w:lang w:val="en-US"/>
    </w:rPr>
  </w:style>
  <w:style w:type="character" w:styleId="Kommentarzeichen">
    <w:name w:val="annotation reference"/>
    <w:uiPriority w:val="99"/>
    <w:unhideWhenUsed/>
    <w:rsid w:val="00453A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3A7C"/>
    <w:pPr>
      <w:widowControl w:val="0"/>
      <w:autoSpaceDE w:val="0"/>
      <w:autoSpaceDN w:val="0"/>
      <w:adjustRightInd w:val="0"/>
    </w:pPr>
    <w:rPr>
      <w:rFonts w:ascii="Century Gothic" w:hAnsi="Century Gothic"/>
      <w:sz w:val="20"/>
      <w:lang w:val="en-US"/>
    </w:rPr>
  </w:style>
  <w:style w:type="character" w:customStyle="1" w:styleId="KommentartextZchn">
    <w:name w:val="Kommentartext Zchn"/>
    <w:link w:val="Kommentartext"/>
    <w:uiPriority w:val="99"/>
    <w:rsid w:val="00453A7C"/>
    <w:rPr>
      <w:rFonts w:ascii="Century Gothic" w:hAnsi="Century Gothic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DC1FE8"/>
    <w:pPr>
      <w:widowControl/>
      <w:autoSpaceDE/>
      <w:autoSpaceDN/>
      <w:adjustRightInd/>
    </w:pPr>
    <w:rPr>
      <w:rFonts w:ascii="Arial" w:hAnsi="Arial"/>
      <w:b/>
      <w:bCs/>
      <w:lang w:val="de-DE"/>
    </w:rPr>
  </w:style>
  <w:style w:type="character" w:customStyle="1" w:styleId="KommentarthemaZchn">
    <w:name w:val="Kommentarthema Zchn"/>
    <w:link w:val="Kommentarthema"/>
    <w:rsid w:val="00DC1FE8"/>
    <w:rPr>
      <w:rFonts w:ascii="Arial" w:hAnsi="Arial"/>
      <w:b/>
      <w:bCs/>
      <w:lang w:val="en-US"/>
    </w:rPr>
  </w:style>
  <w:style w:type="paragraph" w:customStyle="1" w:styleId="Default">
    <w:name w:val="Default"/>
    <w:rsid w:val="001C4F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F7041"/>
    <w:pPr>
      <w:ind w:left="720"/>
      <w:contextualSpacing/>
    </w:pPr>
  </w:style>
  <w:style w:type="paragraph" w:styleId="berarbeitung">
    <w:name w:val="Revision"/>
    <w:hidden/>
    <w:uiPriority w:val="99"/>
    <w:semiHidden/>
    <w:rsid w:val="006E097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INTER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INTERN.DOT</Template>
  <TotalTime>0</TotalTime>
  <Pages>4</Pages>
  <Words>588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shipsara</dc:creator>
  <cp:keywords>An das/Referat/i m  H a u s e</cp:keywords>
  <cp:lastModifiedBy>Trudewind, Kay</cp:lastModifiedBy>
  <cp:revision>6</cp:revision>
  <cp:lastPrinted>2017-12-28T11:32:00Z</cp:lastPrinted>
  <dcterms:created xsi:type="dcterms:W3CDTF">2025-11-12T13:48:00Z</dcterms:created>
  <dcterms:modified xsi:type="dcterms:W3CDTF">2025-11-12T13:51:00Z</dcterms:modified>
</cp:coreProperties>
</file>