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A5" w:rsidRDefault="003B4AA5">
      <w:pPr>
        <w:jc w:val="right"/>
      </w:pPr>
      <w:bookmarkStart w:id="0" w:name="_GoBack"/>
      <w:bookmarkEnd w:id="0"/>
      <w:r>
        <w:rPr>
          <w:vanish/>
          <w:color w:val="0000FF"/>
        </w:rPr>
        <w:tab/>
        <w:t xml:space="preserve">Dokument: </w:t>
      </w:r>
      <w:bookmarkStart w:id="1" w:name="doknam"/>
      <w:bookmarkEnd w:id="1"/>
      <w:r>
        <w:rPr>
          <w:vanish/>
          <w:color w:val="0000FF"/>
        </w:rPr>
        <w:t>Muster3a.doc/Fl</w:t>
      </w:r>
    </w:p>
    <w:p w:rsidR="003B4AA5" w:rsidRDefault="003B4AA5">
      <w:pPr>
        <w:pStyle w:val="fliess"/>
        <w:spacing w:line="240" w:lineRule="auto"/>
        <w:rPr>
          <w:b/>
          <w:sz w:val="20"/>
        </w:rPr>
      </w:pPr>
      <w:bookmarkStart w:id="2" w:name="az"/>
      <w:bookmarkStart w:id="3" w:name="fliess"/>
      <w:bookmarkEnd w:id="2"/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97"/>
        <w:gridCol w:w="4364"/>
      </w:tblGrid>
      <w:tr w:rsidR="00D27B83" w:rsidRPr="00D27B83" w:rsidTr="00D85367">
        <w:trPr>
          <w:trHeight w:val="311"/>
        </w:trPr>
        <w:tc>
          <w:tcPr>
            <w:tcW w:w="2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sz w:val="20"/>
              </w:rPr>
            </w:pPr>
          </w:p>
          <w:p w:rsidR="00D27B83" w:rsidRPr="00D27B83" w:rsidRDefault="00D27B83" w:rsidP="00D27B83">
            <w:pPr>
              <w:pStyle w:val="fliess"/>
              <w:rPr>
                <w:sz w:val="20"/>
              </w:rPr>
            </w:pPr>
            <w:r w:rsidRPr="00D27B83">
              <w:rPr>
                <w:sz w:val="20"/>
                <w:u w:val="single"/>
              </w:rPr>
              <w:t>Zuwendungsempfängerin/Zuwendungsempfänger</w:t>
            </w:r>
          </w:p>
          <w:p w:rsidR="00D27B83" w:rsidRPr="00D27B83" w:rsidRDefault="00D27B83" w:rsidP="00D27B83">
            <w:pPr>
              <w:pStyle w:val="fliess"/>
              <w:rPr>
                <w:sz w:val="20"/>
              </w:rPr>
            </w:pPr>
          </w:p>
          <w:p w:rsidR="00D27B83" w:rsidRPr="00D27B83" w:rsidRDefault="00D27B83" w:rsidP="00D27B83">
            <w:pPr>
              <w:pStyle w:val="fliess"/>
              <w:rPr>
                <w:sz w:val="20"/>
              </w:rPr>
            </w:pPr>
            <w:r w:rsidRPr="00D27B83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D27B83">
              <w:rPr>
                <w:sz w:val="20"/>
              </w:rPr>
              <w:instrText xml:space="preserve"> FORMTEXT </w:instrText>
            </w:r>
            <w:r w:rsidRPr="00D27B83">
              <w:rPr>
                <w:sz w:val="20"/>
              </w:rPr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4"/>
          </w:p>
          <w:p w:rsidR="00D27B83" w:rsidRPr="00D27B83" w:rsidRDefault="00D27B83" w:rsidP="00D27B83">
            <w:pPr>
              <w:pStyle w:val="fliess"/>
              <w:rPr>
                <w:sz w:val="20"/>
              </w:rPr>
            </w:pP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  <w:r w:rsidRPr="00D27B83">
              <w:rPr>
                <w:sz w:val="20"/>
              </w:rPr>
              <w:t xml:space="preserve">Auskunft erteilt: </w:t>
            </w:r>
            <w:r w:rsidRPr="00D27B83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D27B83">
              <w:rPr>
                <w:sz w:val="20"/>
              </w:rPr>
              <w:instrText xml:space="preserve"> FORMTEXT </w:instrText>
            </w:r>
            <w:r w:rsidRPr="00D27B83">
              <w:rPr>
                <w:sz w:val="20"/>
              </w:rPr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5"/>
          </w:p>
        </w:tc>
      </w:tr>
      <w:tr w:rsidR="00D27B83" w:rsidRPr="00D27B83" w:rsidTr="00D85367">
        <w:trPr>
          <w:trHeight w:val="130"/>
        </w:trPr>
        <w:tc>
          <w:tcPr>
            <w:tcW w:w="2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  <w:r w:rsidRPr="00D27B83">
              <w:rPr>
                <w:sz w:val="20"/>
              </w:rPr>
              <w:t xml:space="preserve">Telefon: </w:t>
            </w:r>
            <w:r w:rsidRPr="00D27B83">
              <w:rPr>
                <w:sz w:val="20"/>
              </w:rPr>
              <w:fldChar w:fldCharType="begin"/>
            </w:r>
            <w:r w:rsidRPr="00D27B83">
              <w:rPr>
                <w:sz w:val="20"/>
              </w:rPr>
              <w:instrText xml:space="preserve"> FILLIN "Text11"</w:instrText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r w:rsidRPr="00D27B83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D27B83">
              <w:rPr>
                <w:sz w:val="20"/>
              </w:rPr>
              <w:instrText xml:space="preserve"> FORMTEXT </w:instrText>
            </w:r>
            <w:r w:rsidRPr="00D27B83">
              <w:rPr>
                <w:sz w:val="20"/>
              </w:rPr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6"/>
          </w:p>
        </w:tc>
      </w:tr>
      <w:tr w:rsidR="00D27B83" w:rsidRPr="00D27B83" w:rsidTr="00D85367">
        <w:trPr>
          <w:trHeight w:val="130"/>
        </w:trPr>
        <w:tc>
          <w:tcPr>
            <w:tcW w:w="2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  <w:r w:rsidRPr="00D27B83">
              <w:rPr>
                <w:sz w:val="20"/>
              </w:rPr>
              <w:t xml:space="preserve">Fax: </w:t>
            </w:r>
            <w:r w:rsidRPr="00D27B83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D27B83">
              <w:rPr>
                <w:sz w:val="20"/>
              </w:rPr>
              <w:instrText xml:space="preserve"> FORMTEXT </w:instrText>
            </w:r>
            <w:r w:rsidRPr="00D27B83">
              <w:rPr>
                <w:sz w:val="20"/>
              </w:rPr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7"/>
          </w:p>
        </w:tc>
      </w:tr>
      <w:tr w:rsidR="00D27B83" w:rsidRPr="00D27B83" w:rsidTr="00D85367">
        <w:trPr>
          <w:trHeight w:val="130"/>
        </w:trPr>
        <w:tc>
          <w:tcPr>
            <w:tcW w:w="2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  <w:r w:rsidRPr="00D27B83">
              <w:rPr>
                <w:sz w:val="20"/>
              </w:rPr>
              <w:t xml:space="preserve">E-Mail: </w:t>
            </w:r>
            <w:r w:rsidRPr="00D27B83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27B83">
              <w:rPr>
                <w:sz w:val="20"/>
              </w:rPr>
              <w:instrText xml:space="preserve"> FORMTEXT </w:instrText>
            </w:r>
            <w:r w:rsidRPr="00D27B83">
              <w:rPr>
                <w:sz w:val="20"/>
              </w:rPr>
            </w:r>
            <w:r w:rsidRPr="00D27B83">
              <w:rPr>
                <w:sz w:val="20"/>
              </w:rPr>
              <w:fldChar w:fldCharType="separate"/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8"/>
          </w:p>
        </w:tc>
      </w:tr>
      <w:tr w:rsidR="00D27B83" w:rsidRPr="00D27B83" w:rsidTr="00D85367">
        <w:trPr>
          <w:trHeight w:val="678"/>
        </w:trPr>
        <w:tc>
          <w:tcPr>
            <w:tcW w:w="2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b/>
                <w:sz w:val="20"/>
              </w:rPr>
            </w:pP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83" w:rsidRPr="00D27B83" w:rsidRDefault="00D27B83" w:rsidP="00D27B83">
            <w:pPr>
              <w:pStyle w:val="fliess"/>
              <w:rPr>
                <w:sz w:val="20"/>
                <w:u w:val="single"/>
              </w:rPr>
            </w:pPr>
            <w:r w:rsidRPr="00D27B83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D27B83">
              <w:rPr>
                <w:sz w:val="20"/>
                <w:u w:val="single"/>
              </w:rPr>
              <w:instrText xml:space="preserve"> FORMTEXT </w:instrText>
            </w:r>
            <w:r w:rsidRPr="00D27B83">
              <w:rPr>
                <w:sz w:val="20"/>
                <w:u w:val="single"/>
              </w:rPr>
            </w:r>
            <w:r w:rsidRPr="00D27B83">
              <w:rPr>
                <w:sz w:val="20"/>
                <w:u w:val="single"/>
              </w:rPr>
              <w:fldChar w:fldCharType="separate"/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9"/>
            <w:r w:rsidRPr="00D27B83">
              <w:rPr>
                <w:sz w:val="20"/>
                <w:u w:val="single"/>
              </w:rPr>
              <w:t xml:space="preserve"> den </w:t>
            </w:r>
            <w:r w:rsidRPr="00D27B83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15"/>
            <w:r w:rsidRPr="00D27B83">
              <w:rPr>
                <w:sz w:val="20"/>
                <w:u w:val="single"/>
              </w:rPr>
              <w:instrText xml:space="preserve"> FORMTEXT </w:instrText>
            </w:r>
            <w:r w:rsidRPr="00D27B83">
              <w:rPr>
                <w:sz w:val="20"/>
                <w:u w:val="single"/>
              </w:rPr>
            </w:r>
            <w:r w:rsidRPr="00D27B83">
              <w:rPr>
                <w:sz w:val="20"/>
                <w:u w:val="single"/>
              </w:rPr>
              <w:fldChar w:fldCharType="separate"/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u w:val="single"/>
              </w:rPr>
              <w:t> </w:t>
            </w:r>
            <w:r w:rsidRPr="00D27B83">
              <w:rPr>
                <w:sz w:val="20"/>
                <w:lang w:val="it-IT"/>
              </w:rPr>
              <w:fldChar w:fldCharType="end"/>
            </w:r>
            <w:bookmarkEnd w:id="10"/>
          </w:p>
          <w:p w:rsidR="00D27B83" w:rsidRPr="00D27B83" w:rsidRDefault="00D27B83" w:rsidP="00D27B83">
            <w:pPr>
              <w:pStyle w:val="fliess"/>
              <w:rPr>
                <w:sz w:val="20"/>
              </w:rPr>
            </w:pPr>
            <w:r w:rsidRPr="00D27B83">
              <w:rPr>
                <w:sz w:val="20"/>
              </w:rPr>
              <w:t>Ort, Datum</w:t>
            </w:r>
          </w:p>
        </w:tc>
      </w:tr>
    </w:tbl>
    <w:p w:rsidR="003B4AA5" w:rsidRPr="00D27B83" w:rsidRDefault="003B4AA5">
      <w:pPr>
        <w:pStyle w:val="fliess"/>
        <w:spacing w:line="240" w:lineRule="auto"/>
        <w:rPr>
          <w:sz w:val="20"/>
          <w:lang w:val="it-IT"/>
        </w:rPr>
      </w:pPr>
    </w:p>
    <w:p w:rsidR="003B4AA5" w:rsidRDefault="003B4AA5">
      <w:pPr>
        <w:pStyle w:val="fliess"/>
        <w:spacing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B4AA5" w:rsidRDefault="003B4AA5">
      <w:pPr>
        <w:rPr>
          <w:sz w:val="18"/>
        </w:rPr>
      </w:pPr>
      <w:r>
        <w:rPr>
          <w:sz w:val="18"/>
        </w:rPr>
        <w:t>An den</w:t>
      </w:r>
    </w:p>
    <w:p w:rsidR="003B4AA5" w:rsidRDefault="003B4AA5">
      <w:pPr>
        <w:rPr>
          <w:sz w:val="20"/>
        </w:rPr>
      </w:pPr>
      <w:r>
        <w:rPr>
          <w:sz w:val="20"/>
        </w:rPr>
        <w:t>Landschaftsverband Westfalen-Lippe</w:t>
      </w:r>
    </w:p>
    <w:p w:rsidR="003B4AA5" w:rsidRDefault="003B4AA5">
      <w:pPr>
        <w:rPr>
          <w:sz w:val="20"/>
        </w:rPr>
      </w:pPr>
      <w:r>
        <w:rPr>
          <w:sz w:val="20"/>
        </w:rPr>
        <w:t>-LWL-Landesjugendamt Westfalen -</w:t>
      </w:r>
      <w:r>
        <w:rPr>
          <w:sz w:val="20"/>
        </w:rPr>
        <w:tab/>
      </w:r>
      <w:r>
        <w:rPr>
          <w:sz w:val="20"/>
        </w:rPr>
        <w:tab/>
      </w:r>
    </w:p>
    <w:p w:rsidR="003B4AA5" w:rsidRDefault="003B4AA5">
      <w:pPr>
        <w:rPr>
          <w:sz w:val="20"/>
        </w:rPr>
      </w:pPr>
      <w:r>
        <w:rPr>
          <w:sz w:val="20"/>
        </w:rPr>
        <w:t xml:space="preserve">z. H. </w:t>
      </w:r>
      <w:r w:rsidR="007730FD">
        <w:rPr>
          <w:sz w:val="20"/>
        </w:rPr>
        <w:t>Verwendungsnachweisprüfung</w:t>
      </w:r>
    </w:p>
    <w:p w:rsidR="003B4AA5" w:rsidRDefault="003B4AA5">
      <w:pPr>
        <w:rPr>
          <w:sz w:val="20"/>
        </w:rPr>
      </w:pPr>
    </w:p>
    <w:p w:rsidR="00D27B83" w:rsidRDefault="003B4AA5" w:rsidP="002B488C">
      <w:pPr>
        <w:rPr>
          <w:sz w:val="20"/>
        </w:rPr>
      </w:pPr>
      <w:r>
        <w:rPr>
          <w:sz w:val="20"/>
        </w:rPr>
        <w:t>48133 Münster</w:t>
      </w:r>
    </w:p>
    <w:p w:rsidR="00D27B83" w:rsidRDefault="00D27B83">
      <w:pPr>
        <w:pStyle w:val="fliess"/>
        <w:rPr>
          <w:sz w:val="20"/>
        </w:rPr>
      </w:pPr>
    </w:p>
    <w:p w:rsidR="003B4AA5" w:rsidRDefault="003B4AA5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Verwendungsnachweis</w:t>
      </w:r>
    </w:p>
    <w:p w:rsidR="003B4AA5" w:rsidRDefault="003B4AA5">
      <w:pPr>
        <w:pStyle w:val="fliess"/>
        <w:jc w:val="center"/>
        <w:rPr>
          <w:b/>
          <w:sz w:val="22"/>
        </w:rPr>
      </w:pPr>
      <w:r>
        <w:rPr>
          <w:b/>
          <w:sz w:val="22"/>
        </w:rPr>
        <w:t>für das LWL-Programm: „Partizipation und Dem</w:t>
      </w:r>
      <w:r w:rsidR="00FB2D69">
        <w:rPr>
          <w:b/>
          <w:sz w:val="22"/>
        </w:rPr>
        <w:t>okratie fördern“ – Projekte 20</w:t>
      </w:r>
      <w:r w:rsidR="007B33D6">
        <w:rPr>
          <w:b/>
          <w:sz w:val="22"/>
        </w:rPr>
        <w:t>2</w:t>
      </w:r>
      <w:r w:rsidR="00C425CD">
        <w:rPr>
          <w:b/>
          <w:sz w:val="22"/>
        </w:rPr>
        <w:t>4</w:t>
      </w:r>
      <w:r w:rsidR="006F43E7">
        <w:rPr>
          <w:b/>
          <w:sz w:val="22"/>
        </w:rPr>
        <w:t>/</w:t>
      </w:r>
      <w:r w:rsidR="00C425CD">
        <w:rPr>
          <w:b/>
          <w:sz w:val="22"/>
        </w:rPr>
        <w:t>2025</w:t>
      </w:r>
    </w:p>
    <w:p w:rsidR="003B4AA5" w:rsidRDefault="003B4AA5">
      <w:pPr>
        <w:pStyle w:val="fliess"/>
        <w:jc w:val="center"/>
        <w:rPr>
          <w:b/>
          <w:sz w:val="22"/>
        </w:rPr>
      </w:pPr>
    </w:p>
    <w:p w:rsidR="003B4AA5" w:rsidRPr="007730FD" w:rsidRDefault="003B4AA5" w:rsidP="007730FD">
      <w:pPr>
        <w:rPr>
          <w:sz w:val="18"/>
          <w:highlight w:val="yellow"/>
        </w:rPr>
      </w:pPr>
      <w:r>
        <w:rPr>
          <w:b/>
          <w:sz w:val="22"/>
        </w:rPr>
        <w:t>Zuwendungszweck:</w:t>
      </w:r>
      <w:r>
        <w:rPr>
          <w:sz w:val="22"/>
        </w:rPr>
        <w:t xml:space="preserve"> </w:t>
      </w:r>
      <w:r w:rsidR="007730FD" w:rsidRPr="00D27B83">
        <w:rPr>
          <w:sz w:val="18"/>
        </w:rPr>
        <w:t xml:space="preserve">Die Durchführung von Projekten in Westfalen-Lippe, in denen Träger und Fachkräfte der Kinder- und Jugendarbeit, Kinder, Jugendliche bzw. junge Erwachsene und Kommunalpolitikerinnen und Kommunalpolitiker gemeinsam und kooperativ in einen konstruktiven Dialog über ein demokratisches Miteinander in den Kommunen und die Beteiligung/ Partizipation von Kindern und Jugendlichen eintreten. </w:t>
      </w:r>
      <w:proofErr w:type="spellStart"/>
      <w:r w:rsidR="007730FD" w:rsidRPr="00D27B83">
        <w:rPr>
          <w:sz w:val="18"/>
        </w:rPr>
        <w:t>Insebsondere</w:t>
      </w:r>
      <w:proofErr w:type="spellEnd"/>
      <w:r w:rsidR="007730FD" w:rsidRPr="00D27B83">
        <w:rPr>
          <w:sz w:val="18"/>
        </w:rPr>
        <w:t xml:space="preserve"> Projekte, die sich gegen den zunehmenden Antisemitismus und Rassismus wenden</w:t>
      </w:r>
      <w:r w:rsidR="00D27B83" w:rsidRPr="00D27B83">
        <w:rPr>
          <w:sz w:val="18"/>
        </w:rPr>
        <w:t xml:space="preserve"> werden priorisiert.</w:t>
      </w:r>
      <w:r w:rsidR="007730FD" w:rsidRPr="00D27B83">
        <w:rPr>
          <w:sz w:val="18"/>
        </w:rPr>
        <w:t xml:space="preserve"> </w:t>
      </w:r>
      <w:r w:rsidRPr="00D27B83">
        <w:rPr>
          <w:sz w:val="18"/>
        </w:rPr>
        <w:t>(vergl</w:t>
      </w:r>
      <w:r w:rsidR="007730FD" w:rsidRPr="00D27B83">
        <w:rPr>
          <w:sz w:val="18"/>
        </w:rPr>
        <w:t>. Beschlussvorlage Landesjugend</w:t>
      </w:r>
      <w:r w:rsidRPr="00D27B83">
        <w:rPr>
          <w:sz w:val="18"/>
        </w:rPr>
        <w:t xml:space="preserve">hilfeausschuss </w:t>
      </w:r>
      <w:r w:rsidR="007730FD" w:rsidRPr="00D27B83">
        <w:rPr>
          <w:bCs/>
          <w:sz w:val="18"/>
        </w:rPr>
        <w:t>15/2260</w:t>
      </w:r>
      <w:r w:rsidRPr="00D27B83">
        <w:rPr>
          <w:sz w:val="18"/>
        </w:rPr>
        <w:t>)</w:t>
      </w:r>
    </w:p>
    <w:p w:rsidR="003B4AA5" w:rsidRDefault="003B4AA5">
      <w:pPr>
        <w:pStyle w:val="fliess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B4AA5">
        <w:tc>
          <w:tcPr>
            <w:tcW w:w="9211" w:type="dxa"/>
          </w:tcPr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Durch Zuwendungsbescheid(e) des Landschaftsverbandes Westfalen-Lippe: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vom </w:t>
            </w:r>
            <w:r w:rsidR="00B156E5">
              <w:rPr>
                <w:sz w:val="20"/>
              </w:rPr>
              <w:t>………………………………….</w:t>
            </w:r>
            <w:r>
              <w:rPr>
                <w:sz w:val="20"/>
              </w:rPr>
              <w:t xml:space="preserve">  Az.:    </w:t>
            </w:r>
            <w:r w:rsidR="00B156E5">
              <w:rPr>
                <w:sz w:val="20"/>
              </w:rPr>
              <w:t xml:space="preserve">...........................  </w:t>
            </w:r>
            <w:r>
              <w:rPr>
                <w:sz w:val="20"/>
              </w:rPr>
              <w:t xml:space="preserve">       </w:t>
            </w:r>
            <w:r w:rsidR="00B156E5">
              <w:rPr>
                <w:sz w:val="20"/>
              </w:rPr>
              <w:t xml:space="preserve">über        </w:t>
            </w:r>
            <w:r w:rsidR="00B156E5">
              <w:rPr>
                <w:sz w:val="20"/>
                <w:u w:val="single"/>
              </w:rPr>
              <w:t xml:space="preserve">                              EURO</w:t>
            </w:r>
            <w:r w:rsidR="00B156E5">
              <w:rPr>
                <w:sz w:val="20"/>
              </w:rPr>
              <w:t xml:space="preserve"> </w:t>
            </w:r>
            <w:r>
              <w:rPr>
                <w:sz w:val="20"/>
              </w:rPr>
              <w:t>vom ..................................................Az.:</w:t>
            </w:r>
            <w:r w:rsidR="00B156E5">
              <w:rPr>
                <w:sz w:val="20"/>
              </w:rPr>
              <w:t xml:space="preserve">    ...........................         </w:t>
            </w:r>
            <w:r>
              <w:rPr>
                <w:sz w:val="20"/>
              </w:rPr>
              <w:t xml:space="preserve">über        </w:t>
            </w:r>
            <w:r>
              <w:rPr>
                <w:sz w:val="20"/>
                <w:u w:val="single"/>
              </w:rPr>
              <w:t xml:space="preserve">                              EURO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wurden zur Finanzierung der o.a. Maßnahme insgesamt bewilligt:                 </w:t>
            </w:r>
            <w:r>
              <w:rPr>
                <w:sz w:val="20"/>
                <w:u w:val="single"/>
              </w:rPr>
              <w:t xml:space="preserve">                            EURO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Es wurden ausgezahlt                                                                     insges.     </w:t>
            </w:r>
            <w:r>
              <w:rPr>
                <w:sz w:val="20"/>
                <w:u w:val="single"/>
              </w:rPr>
              <w:t xml:space="preserve">                            EURO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</w:tc>
      </w:tr>
    </w:tbl>
    <w:p w:rsidR="00D27B83" w:rsidRDefault="00D27B83">
      <w:pPr>
        <w:pStyle w:val="fliess"/>
        <w:rPr>
          <w:sz w:val="20"/>
        </w:rPr>
      </w:pP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>I.</w:t>
      </w:r>
      <w:r>
        <w:rPr>
          <w:b/>
          <w:sz w:val="22"/>
        </w:rPr>
        <w:tab/>
      </w:r>
      <w:r w:rsidRPr="002B488C">
        <w:rPr>
          <w:b/>
          <w:sz w:val="22"/>
        </w:rPr>
        <w:t>Sachbericht</w:t>
      </w:r>
    </w:p>
    <w:p w:rsidR="003B4AA5" w:rsidRDefault="003B4AA5">
      <w:pPr>
        <w:pStyle w:val="fliess"/>
        <w:rPr>
          <w:b/>
          <w:sz w:val="22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B4AA5" w:rsidTr="002B488C">
        <w:trPr>
          <w:trHeight w:val="65"/>
        </w:trPr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AA5" w:rsidRDefault="003B4AA5">
            <w:pPr>
              <w:rPr>
                <w:sz w:val="18"/>
              </w:rPr>
            </w:pPr>
            <w:r>
              <w:rPr>
                <w:sz w:val="18"/>
              </w:rPr>
              <w:t xml:space="preserve">(Kurze Darstellung der durchgeführten Maßnahme u.a. Beginn, </w:t>
            </w:r>
            <w:proofErr w:type="spellStart"/>
            <w:r>
              <w:rPr>
                <w:sz w:val="18"/>
              </w:rPr>
              <w:t>Maßnahmedauer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Abschluß</w:t>
            </w:r>
            <w:proofErr w:type="spellEnd"/>
            <w:r>
              <w:rPr>
                <w:sz w:val="18"/>
              </w:rPr>
              <w:t>, Nach</w:t>
            </w:r>
            <w:r>
              <w:rPr>
                <w:sz w:val="18"/>
              </w:rPr>
              <w:softHyphen/>
              <w:t>weis des geförderten Personals, Erfolg und Auswirkungen der Maßnahme, etwaige Abweichungen von den dem Zuwendungsbescheid zugrundeliegenden Planungen und vom Finanzierungsplan; so</w:t>
            </w:r>
            <w:r>
              <w:rPr>
                <w:sz w:val="18"/>
              </w:rPr>
              <w:softHyphen/>
              <w:t>weit technische Dienststellen der Zuwendungsempfängerin/des Zuwendungsempfängers beteiligt waren, sind die Berichte dieser Stellen beizufügen.)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</w:p>
        </w:tc>
      </w:tr>
    </w:tbl>
    <w:p w:rsidR="003B4AA5" w:rsidRDefault="003B4AA5">
      <w:pPr>
        <w:pStyle w:val="fliess"/>
        <w:rPr>
          <w:b/>
          <w:sz w:val="22"/>
        </w:rPr>
      </w:pPr>
      <w:r>
        <w:rPr>
          <w:sz w:val="20"/>
        </w:rPr>
        <w:br w:type="page"/>
      </w:r>
      <w:r>
        <w:rPr>
          <w:b/>
          <w:sz w:val="22"/>
        </w:rPr>
        <w:lastRenderedPageBreak/>
        <w:t>II.</w:t>
      </w:r>
      <w:r>
        <w:rPr>
          <w:b/>
          <w:sz w:val="22"/>
        </w:rPr>
        <w:tab/>
        <w:t>Zahlenmäßiger Nachweis</w:t>
      </w: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ab/>
        <w:t>siehe Anlage zum Verwendungsnachweis</w:t>
      </w: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ab/>
      </w: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>III.</w:t>
      </w:r>
      <w:r>
        <w:rPr>
          <w:b/>
          <w:sz w:val="22"/>
        </w:rPr>
        <w:tab/>
        <w:t>Ist-Ergebnis</w:t>
      </w:r>
    </w:p>
    <w:p w:rsidR="003B4AA5" w:rsidRDefault="003B4AA5">
      <w:pPr>
        <w:pStyle w:val="fliess"/>
        <w:rPr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2162"/>
        <w:gridCol w:w="2656"/>
        <w:gridCol w:w="2656"/>
      </w:tblGrid>
      <w:tr w:rsidR="003B4AA5">
        <w:tc>
          <w:tcPr>
            <w:tcW w:w="3898" w:type="dxa"/>
            <w:gridSpan w:val="2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b/>
                <w:sz w:val="22"/>
              </w:rPr>
              <w:br w:type="page"/>
            </w:r>
          </w:p>
        </w:tc>
        <w:tc>
          <w:tcPr>
            <w:tcW w:w="2656" w:type="dxa"/>
          </w:tcPr>
          <w:p w:rsidR="003B4AA5" w:rsidRDefault="003B4AA5">
            <w:pPr>
              <w:pStyle w:val="fliess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Lt. Antrag</w:t>
            </w:r>
          </w:p>
          <w:p w:rsidR="003B4AA5" w:rsidRDefault="003B4AA5">
            <w:pPr>
              <w:pStyle w:val="fliess"/>
              <w:jc w:val="center"/>
              <w:rPr>
                <w:b/>
                <w:sz w:val="22"/>
              </w:rPr>
            </w:pPr>
            <w:r>
              <w:rPr>
                <w:bCs/>
                <w:sz w:val="20"/>
              </w:rPr>
              <w:t>EUR</w:t>
            </w:r>
          </w:p>
        </w:tc>
        <w:tc>
          <w:tcPr>
            <w:tcW w:w="2656" w:type="dxa"/>
          </w:tcPr>
          <w:p w:rsidR="003B4AA5" w:rsidRDefault="003B4AA5">
            <w:pPr>
              <w:pStyle w:val="fliess"/>
              <w:jc w:val="center"/>
              <w:rPr>
                <w:sz w:val="20"/>
              </w:rPr>
            </w:pPr>
            <w:r>
              <w:rPr>
                <w:sz w:val="20"/>
              </w:rPr>
              <w:t>Ist-Ergebnis</w:t>
            </w:r>
          </w:p>
          <w:p w:rsidR="003B4AA5" w:rsidRDefault="003B4AA5">
            <w:pPr>
              <w:pStyle w:val="fliess"/>
              <w:jc w:val="center"/>
              <w:rPr>
                <w:sz w:val="20"/>
              </w:rPr>
            </w:pPr>
            <w:r>
              <w:rPr>
                <w:sz w:val="20"/>
              </w:rPr>
              <w:t>lt. Abrechnung</w:t>
            </w:r>
          </w:p>
          <w:p w:rsidR="003B4AA5" w:rsidRDefault="003B4AA5">
            <w:pPr>
              <w:pStyle w:val="fliess"/>
              <w:jc w:val="center"/>
              <w:rPr>
                <w:b/>
                <w:sz w:val="22"/>
              </w:rPr>
            </w:pPr>
            <w:r>
              <w:rPr>
                <w:sz w:val="20"/>
              </w:rPr>
              <w:t>EUR</w:t>
            </w:r>
          </w:p>
        </w:tc>
      </w:tr>
      <w:tr w:rsidR="003B4AA5">
        <w:tc>
          <w:tcPr>
            <w:tcW w:w="3898" w:type="dxa"/>
            <w:gridSpan w:val="2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sz w:val="20"/>
              </w:rPr>
              <w:t>Gesamtausgaben (lt. Anlage)</w:t>
            </w: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</w:tr>
      <w:tr w:rsidR="003B4AA5">
        <w:tc>
          <w:tcPr>
            <w:tcW w:w="3898" w:type="dxa"/>
            <w:gridSpan w:val="2"/>
          </w:tcPr>
          <w:p w:rsidR="003B4AA5" w:rsidRDefault="003B4AA5">
            <w:pPr>
              <w:rPr>
                <w:sz w:val="18"/>
              </w:rPr>
            </w:pPr>
            <w:r>
              <w:rPr>
                <w:sz w:val="18"/>
              </w:rPr>
              <w:t>Zuwendung des Landschaftsverbandes</w:t>
            </w:r>
          </w:p>
          <w:p w:rsidR="003B4AA5" w:rsidRDefault="003B4AA5">
            <w:pPr>
              <w:rPr>
                <w:b/>
                <w:sz w:val="22"/>
              </w:rPr>
            </w:pPr>
            <w:r>
              <w:rPr>
                <w:sz w:val="18"/>
              </w:rPr>
              <w:t>Westfalen-Lippe (LWL)</w:t>
            </w: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</w:tr>
      <w:tr w:rsidR="003B4AA5">
        <w:tc>
          <w:tcPr>
            <w:tcW w:w="173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sz w:val="20"/>
              </w:rPr>
              <w:t>Mehrausgaben</w:t>
            </w:r>
          </w:p>
        </w:tc>
        <w:tc>
          <w:tcPr>
            <w:tcW w:w="2162" w:type="dxa"/>
          </w:tcPr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>Minderausgaben</w:t>
            </w:r>
          </w:p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  <w:tc>
          <w:tcPr>
            <w:tcW w:w="2656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</w:tr>
    </w:tbl>
    <w:p w:rsidR="003B4AA5" w:rsidRDefault="003B4AA5">
      <w:pPr>
        <w:pStyle w:val="fliess"/>
        <w:rPr>
          <w:b/>
          <w:sz w:val="22"/>
        </w:rPr>
      </w:pPr>
    </w:p>
    <w:p w:rsidR="003B4AA5" w:rsidRDefault="003B4AA5">
      <w:pPr>
        <w:pStyle w:val="fliess"/>
        <w:rPr>
          <w:sz w:val="22"/>
        </w:rPr>
      </w:pPr>
      <w:r>
        <w:rPr>
          <w:sz w:val="22"/>
        </w:rPr>
        <w:t>Der Erstattungsbetrag einschließlich Zinsen für die Zeit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42"/>
        <w:gridCol w:w="2835"/>
        <w:gridCol w:w="2337"/>
      </w:tblGrid>
      <w:tr w:rsidR="003B4AA5">
        <w:tc>
          <w:tcPr>
            <w:tcW w:w="2197" w:type="dxa"/>
          </w:tcPr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16"/>
              </w:rPr>
              <w:t>vom(Auszahlungstag)</w:t>
            </w:r>
          </w:p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  <w:tc>
          <w:tcPr>
            <w:tcW w:w="4677" w:type="dxa"/>
            <w:gridSpan w:val="2"/>
          </w:tcPr>
          <w:p w:rsidR="003B4AA5" w:rsidRDefault="003B4AA5" w:rsidP="002B488C">
            <w:pPr>
              <w:pStyle w:val="fliess"/>
              <w:rPr>
                <w:b/>
                <w:sz w:val="22"/>
              </w:rPr>
            </w:pPr>
            <w:r>
              <w:rPr>
                <w:sz w:val="16"/>
              </w:rPr>
              <w:t xml:space="preserve">bis </w:t>
            </w:r>
            <w:r>
              <w:rPr>
                <w:sz w:val="22"/>
              </w:rPr>
              <w:t>(</w:t>
            </w:r>
            <w:r>
              <w:rPr>
                <w:sz w:val="16"/>
              </w:rPr>
              <w:t>Eingangstag bei der Bewilligungsbehörde</w:t>
            </w:r>
            <w:r w:rsidRPr="002B488C">
              <w:rPr>
                <w:sz w:val="16"/>
              </w:rPr>
              <w:t xml:space="preserve">) x </w:t>
            </w:r>
            <w:r w:rsidR="002B488C" w:rsidRPr="002B488C">
              <w:rPr>
                <w:sz w:val="16"/>
              </w:rPr>
              <w:t>3</w:t>
            </w:r>
            <w:r w:rsidR="00253200" w:rsidRPr="002B488C">
              <w:rPr>
                <w:sz w:val="16"/>
              </w:rPr>
              <w:t xml:space="preserve"> </w:t>
            </w:r>
            <w:r w:rsidRPr="002B488C">
              <w:rPr>
                <w:sz w:val="16"/>
              </w:rPr>
              <w:t>v.H.</w:t>
            </w:r>
            <w:r>
              <w:rPr>
                <w:sz w:val="16"/>
              </w:rPr>
              <w:t xml:space="preserve"> über dem ..................................................</w:t>
            </w:r>
            <w:r w:rsidR="008004E8">
              <w:rPr>
                <w:sz w:val="16"/>
              </w:rPr>
              <w:t xml:space="preserve">Basiszinssatz (§ 49a Abs. 3 Satz 1 </w:t>
            </w:r>
            <w:proofErr w:type="spellStart"/>
            <w:r w:rsidR="008004E8">
              <w:rPr>
                <w:sz w:val="16"/>
              </w:rPr>
              <w:t>VwVfG.NRW</w:t>
            </w:r>
            <w:proofErr w:type="spellEnd"/>
            <w:r w:rsidR="008004E8">
              <w:rPr>
                <w:sz w:val="16"/>
              </w:rPr>
              <w:t>)</w:t>
            </w:r>
          </w:p>
        </w:tc>
        <w:tc>
          <w:tcPr>
            <w:tcW w:w="2337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sz w:val="22"/>
              </w:rPr>
              <w:t>EURO</w:t>
            </w:r>
          </w:p>
        </w:tc>
      </w:tr>
      <w:tr w:rsidR="003B4AA5">
        <w:tc>
          <w:tcPr>
            <w:tcW w:w="2197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sz w:val="16"/>
              </w:rPr>
              <w:t>wurde überwiesen</w:t>
            </w:r>
          </w:p>
        </w:tc>
        <w:tc>
          <w:tcPr>
            <w:tcW w:w="1842" w:type="dxa"/>
          </w:tcPr>
          <w:p w:rsidR="003B4AA5" w:rsidRDefault="003B4AA5">
            <w:pPr>
              <w:pStyle w:val="fliess"/>
              <w:rPr>
                <w:b/>
                <w:sz w:val="22"/>
              </w:rPr>
            </w:pPr>
            <w:r>
              <w:rPr>
                <w:sz w:val="16"/>
              </w:rPr>
              <w:t>am</w:t>
            </w:r>
          </w:p>
        </w:tc>
        <w:tc>
          <w:tcPr>
            <w:tcW w:w="5172" w:type="dxa"/>
            <w:gridSpan w:val="2"/>
          </w:tcPr>
          <w:p w:rsidR="003B4AA5" w:rsidRDefault="003B4AA5">
            <w:pPr>
              <w:pStyle w:val="fliess"/>
              <w:rPr>
                <w:sz w:val="16"/>
              </w:rPr>
            </w:pPr>
            <w:r>
              <w:rPr>
                <w:sz w:val="16"/>
              </w:rPr>
              <w:t xml:space="preserve">auf Konto                                                       zu </w:t>
            </w:r>
            <w:proofErr w:type="spellStart"/>
            <w:r>
              <w:rPr>
                <w:sz w:val="16"/>
              </w:rPr>
              <w:t>o.g.Zeichen</w:t>
            </w:r>
            <w:proofErr w:type="spellEnd"/>
            <w:r>
              <w:rPr>
                <w:sz w:val="16"/>
              </w:rPr>
              <w:t>.</w:t>
            </w:r>
          </w:p>
          <w:p w:rsidR="003B4AA5" w:rsidRDefault="003B4AA5">
            <w:pPr>
              <w:pStyle w:val="fliess"/>
              <w:rPr>
                <w:b/>
                <w:sz w:val="22"/>
              </w:rPr>
            </w:pPr>
          </w:p>
        </w:tc>
      </w:tr>
    </w:tbl>
    <w:p w:rsidR="003B4AA5" w:rsidRDefault="003B4AA5">
      <w:pPr>
        <w:pStyle w:val="fliess"/>
        <w:rPr>
          <w:b/>
          <w:sz w:val="22"/>
        </w:rPr>
      </w:pPr>
    </w:p>
    <w:p w:rsidR="003B4AA5" w:rsidRDefault="003B4AA5">
      <w:pPr>
        <w:pStyle w:val="fliess"/>
        <w:rPr>
          <w:sz w:val="16"/>
        </w:rPr>
      </w:pP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Bestätigungen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B4AA5">
        <w:tc>
          <w:tcPr>
            <w:tcW w:w="9211" w:type="dxa"/>
          </w:tcPr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Es wird bestätigt, </w:t>
            </w:r>
            <w:proofErr w:type="spellStart"/>
            <w:r>
              <w:rPr>
                <w:sz w:val="20"/>
              </w:rPr>
              <w:t>daß</w:t>
            </w:r>
            <w:proofErr w:type="spellEnd"/>
          </w:p>
          <w:p w:rsidR="003B4AA5" w:rsidRPr="00B63576" w:rsidRDefault="003B4AA5" w:rsidP="00C93296">
            <w:pPr>
              <w:pStyle w:val="fliess"/>
              <w:numPr>
                <w:ilvl w:val="0"/>
                <w:numId w:val="2"/>
              </w:numPr>
              <w:rPr>
                <w:sz w:val="20"/>
              </w:rPr>
            </w:pPr>
            <w:r w:rsidRPr="00B63576">
              <w:rPr>
                <w:sz w:val="20"/>
              </w:rPr>
              <w:t xml:space="preserve">die Allgemeinen und </w:t>
            </w:r>
            <w:proofErr w:type="spellStart"/>
            <w:r w:rsidRPr="00B63576">
              <w:rPr>
                <w:sz w:val="20"/>
              </w:rPr>
              <w:t>Besonderen</w:t>
            </w:r>
            <w:proofErr w:type="spellEnd"/>
            <w:r w:rsidRPr="00B63576">
              <w:rPr>
                <w:sz w:val="20"/>
              </w:rPr>
              <w:t xml:space="preserve"> Nebenbestimmungen des Zuwendungsbescheides beachtet</w:t>
            </w:r>
            <w:r w:rsidR="00B63576">
              <w:rPr>
                <w:sz w:val="20"/>
              </w:rPr>
              <w:t xml:space="preserve"> </w:t>
            </w:r>
            <w:r w:rsidRPr="00B63576">
              <w:rPr>
                <w:sz w:val="20"/>
              </w:rPr>
              <w:t>wurden</w:t>
            </w:r>
          </w:p>
          <w:p w:rsidR="003B4AA5" w:rsidRPr="00B63576" w:rsidRDefault="003B4AA5" w:rsidP="00AB27D6">
            <w:pPr>
              <w:pStyle w:val="fliess"/>
              <w:numPr>
                <w:ilvl w:val="0"/>
                <w:numId w:val="2"/>
              </w:numPr>
              <w:rPr>
                <w:sz w:val="20"/>
              </w:rPr>
            </w:pPr>
            <w:r w:rsidRPr="00B63576">
              <w:rPr>
                <w:sz w:val="20"/>
              </w:rPr>
              <w:t>die Ausgaben notwendig waren, wirtschaftlich und sparsam verfahren worden ist und die Angaben</w:t>
            </w:r>
            <w:r w:rsidR="00B63576" w:rsidRPr="00B63576">
              <w:rPr>
                <w:sz w:val="20"/>
              </w:rPr>
              <w:t xml:space="preserve"> </w:t>
            </w:r>
            <w:r w:rsidRPr="00B63576">
              <w:rPr>
                <w:sz w:val="20"/>
              </w:rPr>
              <w:t>im Verwendungsnachweis mit den Büchern und Belegen übereinstimmen,</w:t>
            </w:r>
          </w:p>
          <w:p w:rsidR="003B4AA5" w:rsidRDefault="003B4AA5" w:rsidP="00B63576">
            <w:pPr>
              <w:pStyle w:val="fliess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die Inventarisierung der mit der Zuwendung beschafften Gegenstände vorgenommen wurde.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.......................................................                              .........................................................</w:t>
            </w:r>
          </w:p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          (Ort/</w:t>
            </w:r>
            <w:proofErr w:type="gramStart"/>
            <w:r>
              <w:rPr>
                <w:sz w:val="20"/>
              </w:rPr>
              <w:t xml:space="preserve">Datum)   </w:t>
            </w:r>
            <w:proofErr w:type="gramEnd"/>
            <w:r>
              <w:rPr>
                <w:sz w:val="20"/>
              </w:rPr>
              <w:t xml:space="preserve">                                                      (rechtsverbindliche Unterschrift)</w:t>
            </w:r>
          </w:p>
          <w:p w:rsidR="003B4AA5" w:rsidRDefault="003B4AA5">
            <w:pPr>
              <w:pStyle w:val="fliess"/>
              <w:rPr>
                <w:sz w:val="20"/>
              </w:rPr>
            </w:pPr>
          </w:p>
        </w:tc>
      </w:tr>
    </w:tbl>
    <w:p w:rsidR="003B4AA5" w:rsidRDefault="003B4AA5">
      <w:pPr>
        <w:pStyle w:val="fliess"/>
        <w:rPr>
          <w:sz w:val="20"/>
        </w:rPr>
      </w:pPr>
    </w:p>
    <w:p w:rsidR="003B4AA5" w:rsidRDefault="003B4AA5">
      <w:pPr>
        <w:pStyle w:val="fliess"/>
        <w:rPr>
          <w:b/>
          <w:sz w:val="22"/>
        </w:rPr>
      </w:pPr>
      <w:r>
        <w:rPr>
          <w:b/>
          <w:sz w:val="22"/>
        </w:rPr>
        <w:t>Ergebnis der Prüfung durch die Bewilligungsbehörde (Nr. 11.2 VVG)</w:t>
      </w:r>
    </w:p>
    <w:p w:rsidR="003B4AA5" w:rsidRDefault="003B4AA5">
      <w:pPr>
        <w:pStyle w:val="fliess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B4AA5">
        <w:tc>
          <w:tcPr>
            <w:tcW w:w="9211" w:type="dxa"/>
          </w:tcPr>
          <w:p w:rsidR="003B4AA5" w:rsidRDefault="003B4AA5">
            <w:pPr>
              <w:rPr>
                <w:sz w:val="20"/>
              </w:rPr>
            </w:pPr>
            <w:r>
              <w:rPr>
                <w:sz w:val="20"/>
              </w:rPr>
              <w:t>Der Verwendungsnachweis wurde anhand der vorliegenden Unterlagen geprüft.</w:t>
            </w:r>
          </w:p>
          <w:p w:rsidR="003B4AA5" w:rsidRDefault="003B4AA5">
            <w:pPr>
              <w:rPr>
                <w:sz w:val="20"/>
              </w:rPr>
            </w:pPr>
            <w:r>
              <w:rPr>
                <w:sz w:val="20"/>
              </w:rPr>
              <w:t>Es ergaben sich keine - die nachstehenden - Beanstandungen.</w:t>
            </w:r>
          </w:p>
          <w:p w:rsidR="003B4AA5" w:rsidRDefault="003B4AA5"/>
          <w:p w:rsidR="003B4AA5" w:rsidRDefault="003B4AA5">
            <w:pPr>
              <w:pStyle w:val="fliess"/>
              <w:rPr>
                <w:sz w:val="20"/>
              </w:rPr>
            </w:pPr>
          </w:p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.......................................................                     ........................................................</w:t>
            </w:r>
          </w:p>
          <w:p w:rsidR="003B4AA5" w:rsidRDefault="003B4AA5">
            <w:pPr>
              <w:pStyle w:val="fliess"/>
              <w:rPr>
                <w:sz w:val="20"/>
              </w:rPr>
            </w:pPr>
            <w:r>
              <w:rPr>
                <w:sz w:val="20"/>
              </w:rPr>
              <w:t xml:space="preserve">                            (Ort/Datum)                                                      (Unterschrift)</w:t>
            </w:r>
          </w:p>
        </w:tc>
      </w:tr>
    </w:tbl>
    <w:p w:rsidR="003B4AA5" w:rsidRDefault="003B4AA5">
      <w:pPr>
        <w:pStyle w:val="fliess"/>
        <w:rPr>
          <w:sz w:val="20"/>
        </w:rPr>
      </w:pPr>
    </w:p>
    <w:p w:rsidR="003B4AA5" w:rsidRDefault="003B4AA5">
      <w:pPr>
        <w:pStyle w:val="fliess"/>
        <w:rPr>
          <w:b/>
          <w:bCs/>
        </w:rPr>
      </w:pPr>
      <w:r>
        <w:rPr>
          <w:b/>
          <w:bCs/>
        </w:rPr>
        <w:t>Anlage zum Verwendungsnachweis *</w:t>
      </w:r>
    </w:p>
    <w:p w:rsidR="003B4AA5" w:rsidRDefault="003B4AA5">
      <w:pPr>
        <w:pStyle w:val="fliess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B4AA5">
        <w:tc>
          <w:tcPr>
            <w:tcW w:w="9211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Vom                                                                     AZ-Zeichen des Landschaftsverbandes</w:t>
            </w:r>
            <w:r>
              <w:rPr>
                <w:b/>
                <w:bCs/>
                <w:sz w:val="20"/>
              </w:rPr>
              <w:br/>
            </w:r>
          </w:p>
        </w:tc>
      </w:tr>
    </w:tbl>
    <w:p w:rsidR="003B4AA5" w:rsidRDefault="003B4AA5">
      <w:pPr>
        <w:pStyle w:val="fliess"/>
        <w:rPr>
          <w:b/>
          <w:bCs/>
          <w:sz w:val="20"/>
        </w:rPr>
      </w:pPr>
    </w:p>
    <w:p w:rsidR="003B4AA5" w:rsidRDefault="003B4AA5">
      <w:pPr>
        <w:pStyle w:val="fliess"/>
        <w:rPr>
          <w:b/>
          <w:bCs/>
          <w:sz w:val="20"/>
        </w:rPr>
      </w:pPr>
    </w:p>
    <w:p w:rsidR="003B4AA5" w:rsidRDefault="003B4AA5">
      <w:pPr>
        <w:pStyle w:val="fliess"/>
        <w:rPr>
          <w:b/>
          <w:bCs/>
        </w:rPr>
      </w:pPr>
      <w:r>
        <w:rPr>
          <w:b/>
          <w:bCs/>
        </w:rPr>
        <w:t>Kostenübersicht: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5039"/>
        <w:gridCol w:w="1454"/>
        <w:gridCol w:w="1567"/>
      </w:tblGrid>
      <w:tr w:rsidR="003B4AA5">
        <w:tc>
          <w:tcPr>
            <w:tcW w:w="1017" w:type="dxa"/>
          </w:tcPr>
          <w:p w:rsidR="003B4AA5" w:rsidRDefault="003B4AA5">
            <w:pPr>
              <w:pStyle w:val="fliess"/>
            </w:pPr>
            <w:r>
              <w:t>lfd. Nr.</w:t>
            </w:r>
          </w:p>
        </w:tc>
        <w:tc>
          <w:tcPr>
            <w:tcW w:w="5126" w:type="dxa"/>
          </w:tcPr>
          <w:p w:rsidR="003B4AA5" w:rsidRDefault="003B4AA5">
            <w:pPr>
              <w:pStyle w:val="fliess"/>
            </w:pPr>
            <w:r>
              <w:t>Art der Ausgaben:</w:t>
            </w:r>
          </w:p>
        </w:tc>
        <w:tc>
          <w:tcPr>
            <w:tcW w:w="1473" w:type="dxa"/>
          </w:tcPr>
          <w:p w:rsidR="003B4AA5" w:rsidRDefault="003B4AA5">
            <w:pPr>
              <w:pStyle w:val="fliess"/>
            </w:pPr>
            <w:r>
              <w:t>Datum</w:t>
            </w:r>
          </w:p>
        </w:tc>
        <w:tc>
          <w:tcPr>
            <w:tcW w:w="1595" w:type="dxa"/>
          </w:tcPr>
          <w:p w:rsidR="003B4AA5" w:rsidRDefault="003B4AA5">
            <w:pPr>
              <w:pStyle w:val="fliess"/>
            </w:pPr>
            <w:r>
              <w:t>EUR</w:t>
            </w: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1017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5126" w:type="dxa"/>
          </w:tcPr>
          <w:p w:rsidR="003B4AA5" w:rsidRDefault="003B4AA5">
            <w:pPr>
              <w:pStyle w:val="fliess"/>
              <w:rPr>
                <w:b/>
                <w:bCs/>
              </w:rPr>
            </w:pPr>
            <w:r>
              <w:rPr>
                <w:b/>
                <w:bCs/>
              </w:rPr>
              <w:t>Gesamtausgaben:</w:t>
            </w:r>
          </w:p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473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  <w:tc>
          <w:tcPr>
            <w:tcW w:w="1595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</w:tbl>
    <w:p w:rsidR="003B4AA5" w:rsidRDefault="003B4AA5">
      <w:pPr>
        <w:pStyle w:val="fliess"/>
        <w:rPr>
          <w:b/>
          <w:bCs/>
          <w:sz w:val="20"/>
        </w:rPr>
      </w:pPr>
    </w:p>
    <w:p w:rsidR="003B4AA5" w:rsidRDefault="003B4AA5">
      <w:pPr>
        <w:pStyle w:val="fliess"/>
        <w:rPr>
          <w:b/>
          <w:bCs/>
          <w:sz w:val="20"/>
        </w:rPr>
      </w:pPr>
    </w:p>
    <w:p w:rsidR="003B4AA5" w:rsidRDefault="003B4AA5">
      <w:pPr>
        <w:pStyle w:val="fliess"/>
        <w:rPr>
          <w:b/>
          <w:bCs/>
        </w:rPr>
      </w:pPr>
      <w:r>
        <w:rPr>
          <w:b/>
          <w:bCs/>
        </w:rPr>
        <w:t>Finanzierungsplan (in EUR):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9"/>
        <w:gridCol w:w="2702"/>
      </w:tblGrid>
      <w:tr w:rsidR="003B4AA5">
        <w:tc>
          <w:tcPr>
            <w:tcW w:w="6449" w:type="dxa"/>
          </w:tcPr>
          <w:p w:rsidR="003B4AA5" w:rsidRDefault="003B4AA5">
            <w:pPr>
              <w:pStyle w:val="fliess"/>
            </w:pPr>
            <w:r>
              <w:t>Gesamtausgaben:</w:t>
            </w:r>
          </w:p>
          <w:p w:rsidR="003B4AA5" w:rsidRDefault="003B4AA5">
            <w:pPr>
              <w:pStyle w:val="fliess"/>
            </w:pPr>
          </w:p>
        </w:tc>
        <w:tc>
          <w:tcPr>
            <w:tcW w:w="2762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6449" w:type="dxa"/>
          </w:tcPr>
          <w:p w:rsidR="003B4AA5" w:rsidRDefault="003B4AA5">
            <w:pPr>
              <w:pStyle w:val="fliess"/>
            </w:pPr>
            <w:r>
              <w:t>Eigenanteil:</w:t>
            </w:r>
          </w:p>
          <w:p w:rsidR="003B4AA5" w:rsidRDefault="003B4AA5">
            <w:pPr>
              <w:pStyle w:val="fliess"/>
            </w:pPr>
          </w:p>
        </w:tc>
        <w:tc>
          <w:tcPr>
            <w:tcW w:w="2762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6449" w:type="dxa"/>
          </w:tcPr>
          <w:p w:rsidR="003B4AA5" w:rsidRDefault="003B4AA5">
            <w:pPr>
              <w:pStyle w:val="fliess"/>
            </w:pPr>
            <w:r>
              <w:t>Leistungen Dritter ohne öffentliche Förderung</w:t>
            </w:r>
          </w:p>
          <w:p w:rsidR="003B4AA5" w:rsidRDefault="003B4AA5">
            <w:pPr>
              <w:pStyle w:val="fliess"/>
            </w:pPr>
          </w:p>
        </w:tc>
        <w:tc>
          <w:tcPr>
            <w:tcW w:w="2762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6449" w:type="dxa"/>
          </w:tcPr>
          <w:p w:rsidR="003B4AA5" w:rsidRDefault="003B4AA5">
            <w:pPr>
              <w:pStyle w:val="fliess"/>
            </w:pPr>
            <w:r>
              <w:t>Öffentliche Förderung ohne Landesförderung</w:t>
            </w:r>
          </w:p>
          <w:p w:rsidR="003B4AA5" w:rsidRDefault="003B4AA5">
            <w:pPr>
              <w:pStyle w:val="fliess"/>
            </w:pPr>
          </w:p>
        </w:tc>
        <w:tc>
          <w:tcPr>
            <w:tcW w:w="2762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  <w:tr w:rsidR="003B4AA5">
        <w:tc>
          <w:tcPr>
            <w:tcW w:w="6449" w:type="dxa"/>
          </w:tcPr>
          <w:p w:rsidR="003B4AA5" w:rsidRDefault="003B4AA5">
            <w:pPr>
              <w:pStyle w:val="fliess"/>
            </w:pPr>
            <w:r>
              <w:t xml:space="preserve">Zuwendung des Landschaftsverbandes </w:t>
            </w:r>
            <w:proofErr w:type="spellStart"/>
            <w:r>
              <w:t>Westfalen_Lippe</w:t>
            </w:r>
            <w:proofErr w:type="spellEnd"/>
            <w:r>
              <w:t xml:space="preserve"> (LWL)</w:t>
            </w:r>
          </w:p>
        </w:tc>
        <w:tc>
          <w:tcPr>
            <w:tcW w:w="2762" w:type="dxa"/>
          </w:tcPr>
          <w:p w:rsidR="003B4AA5" w:rsidRDefault="003B4AA5">
            <w:pPr>
              <w:pStyle w:val="fliess"/>
              <w:rPr>
                <w:b/>
                <w:bCs/>
                <w:sz w:val="20"/>
              </w:rPr>
            </w:pPr>
          </w:p>
        </w:tc>
      </w:tr>
    </w:tbl>
    <w:p w:rsidR="003B4AA5" w:rsidRDefault="003B4AA5">
      <w:pPr>
        <w:pStyle w:val="fliess"/>
        <w:rPr>
          <w:b/>
          <w:bCs/>
          <w:sz w:val="20"/>
        </w:rPr>
      </w:pPr>
    </w:p>
    <w:p w:rsidR="003B4AA5" w:rsidRDefault="003B4AA5">
      <w:pPr>
        <w:pStyle w:val="fliess"/>
        <w:rPr>
          <w:b/>
          <w:bCs/>
          <w:sz w:val="20"/>
        </w:rPr>
      </w:pPr>
      <w:r>
        <w:rPr>
          <w:b/>
          <w:bCs/>
          <w:sz w:val="20"/>
        </w:rPr>
        <w:t>* Beim Verwendungsnachweis ist das Projekt darzustellen (Auswertungs-/Erfahrungsbericht)</w:t>
      </w:r>
    </w:p>
    <w:sectPr w:rsidR="003B4AA5">
      <w:headerReference w:type="default" r:id="rId7"/>
      <w:pgSz w:w="11907" w:h="16840" w:code="9"/>
      <w:pgMar w:top="851" w:right="1418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BF" w:rsidRDefault="00A92EBF" w:rsidP="003B4AA5">
      <w:r>
        <w:separator/>
      </w:r>
    </w:p>
  </w:endnote>
  <w:endnote w:type="continuationSeparator" w:id="0">
    <w:p w:rsidR="00A92EBF" w:rsidRDefault="00A92EBF" w:rsidP="003B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BF" w:rsidRDefault="00A92EBF" w:rsidP="003B4AA5">
      <w:r>
        <w:separator/>
      </w:r>
    </w:p>
  </w:footnote>
  <w:footnote w:type="continuationSeparator" w:id="0">
    <w:p w:rsidR="00A92EBF" w:rsidRDefault="00A92EBF" w:rsidP="003B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774" w:rsidRDefault="00C54774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4A28F4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647"/>
    <w:multiLevelType w:val="hybridMultilevel"/>
    <w:tmpl w:val="C2B05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456"/>
    <w:multiLevelType w:val="hybridMultilevel"/>
    <w:tmpl w:val="ED5A50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snummer" w:val="1.0"/>
  </w:docVars>
  <w:rsids>
    <w:rsidRoot w:val="006F3470"/>
    <w:rsid w:val="000002F8"/>
    <w:rsid w:val="000E7451"/>
    <w:rsid w:val="001071D5"/>
    <w:rsid w:val="001541A6"/>
    <w:rsid w:val="001B1405"/>
    <w:rsid w:val="001F71B3"/>
    <w:rsid w:val="00253200"/>
    <w:rsid w:val="00282F17"/>
    <w:rsid w:val="002B488C"/>
    <w:rsid w:val="002F3FCB"/>
    <w:rsid w:val="003B4AA5"/>
    <w:rsid w:val="004A28F4"/>
    <w:rsid w:val="004C7457"/>
    <w:rsid w:val="00523992"/>
    <w:rsid w:val="00631381"/>
    <w:rsid w:val="00631661"/>
    <w:rsid w:val="006C370E"/>
    <w:rsid w:val="006E2282"/>
    <w:rsid w:val="006F3470"/>
    <w:rsid w:val="006F43E7"/>
    <w:rsid w:val="007730FD"/>
    <w:rsid w:val="007B33D6"/>
    <w:rsid w:val="007B7461"/>
    <w:rsid w:val="007D5CDE"/>
    <w:rsid w:val="008004E8"/>
    <w:rsid w:val="008527EF"/>
    <w:rsid w:val="008F0EF9"/>
    <w:rsid w:val="00A45B7D"/>
    <w:rsid w:val="00A61511"/>
    <w:rsid w:val="00A92EBF"/>
    <w:rsid w:val="00B156E5"/>
    <w:rsid w:val="00B63576"/>
    <w:rsid w:val="00C40AA8"/>
    <w:rsid w:val="00C424F7"/>
    <w:rsid w:val="00C425CD"/>
    <w:rsid w:val="00C54774"/>
    <w:rsid w:val="00D171F6"/>
    <w:rsid w:val="00D27B83"/>
    <w:rsid w:val="00D7661F"/>
    <w:rsid w:val="00DE2A8E"/>
    <w:rsid w:val="00E67F50"/>
    <w:rsid w:val="00EC770C"/>
    <w:rsid w:val="00EC7FCB"/>
    <w:rsid w:val="00EE2DC4"/>
    <w:rsid w:val="00EE5F39"/>
    <w:rsid w:val="00F27302"/>
    <w:rsid w:val="00FB2D69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0B24D-3AEC-47F7-B1FA-2CD7E035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fliess">
    <w:name w:val="fliess"/>
    <w:basedOn w:val="Standard"/>
    <w:pPr>
      <w:spacing w:line="360" w:lineRule="atLeast"/>
    </w:pPr>
  </w:style>
  <w:style w:type="paragraph" w:customStyle="1" w:styleId="betr">
    <w:name w:val="betr"/>
    <w:basedOn w:val="Standard"/>
    <w:next w:val="Standard"/>
    <w:pPr>
      <w:ind w:left="992" w:hanging="992"/>
    </w:pPr>
  </w:style>
  <w:style w:type="paragraph" w:customStyle="1" w:styleId="Verfgungsp">
    <w:name w:val="Verfügungsp"/>
    <w:basedOn w:val="Standard"/>
    <w:pPr>
      <w:ind w:hanging="397"/>
    </w:pPr>
    <w:rPr>
      <w:vanish/>
      <w:color w:val="0000FF"/>
    </w:rPr>
  </w:style>
  <w:style w:type="paragraph" w:customStyle="1" w:styleId="betreff">
    <w:name w:val="betreff"/>
    <w:basedOn w:val="Standard"/>
    <w:pPr>
      <w:ind w:left="1418" w:hanging="1418"/>
    </w:pPr>
  </w:style>
  <w:style w:type="paragraph" w:customStyle="1" w:styleId="hier">
    <w:name w:val="hier"/>
    <w:basedOn w:val="Standard"/>
    <w:pPr>
      <w:ind w:left="2268" w:hanging="851"/>
    </w:pPr>
  </w:style>
  <w:style w:type="paragraph" w:customStyle="1" w:styleId="Bezug">
    <w:name w:val="Bezug"/>
    <w:basedOn w:val="betreff"/>
  </w:style>
  <w:style w:type="paragraph" w:customStyle="1" w:styleId="Erstens">
    <w:name w:val="Erstens"/>
    <w:basedOn w:val="Verfgungsp"/>
    <w:rPr>
      <w:vanish w:val="0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6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IN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INTERN.DOT</Template>
  <TotalTime>0</TotalTime>
  <Pages>3</Pages>
  <Words>363</Words>
  <Characters>4054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MFJFG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Orthograf!</dc:creator>
  <cp:keywords>An das/Referat/i m  H a u s e</cp:keywords>
  <cp:lastModifiedBy>Taubitz, Christiane</cp:lastModifiedBy>
  <cp:revision>7</cp:revision>
  <cp:lastPrinted>2024-09-11T08:42:00Z</cp:lastPrinted>
  <dcterms:created xsi:type="dcterms:W3CDTF">2024-08-22T10:41:00Z</dcterms:created>
  <dcterms:modified xsi:type="dcterms:W3CDTF">2025-08-12T07:09:00Z</dcterms:modified>
</cp:coreProperties>
</file>