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735E3" w14:textId="42CCAE57" w:rsidR="00B15CBD" w:rsidRPr="006E54A5" w:rsidRDefault="006E54A5" w:rsidP="00B15CBD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ENTWURF </w:t>
      </w:r>
      <w:r w:rsidR="00862134">
        <w:rPr>
          <w:rFonts w:ascii="Arial" w:hAnsi="Arial" w:cs="Arial"/>
          <w:b/>
          <w:i/>
          <w:sz w:val="24"/>
          <w:szCs w:val="24"/>
        </w:rPr>
        <w:t>TRÄGER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B14C7" w:rsidRPr="006E54A5">
        <w:rPr>
          <w:rFonts w:ascii="Arial" w:hAnsi="Arial" w:cs="Arial"/>
          <w:b/>
          <w:i/>
          <w:sz w:val="24"/>
          <w:szCs w:val="24"/>
        </w:rPr>
        <w:t>Antrag</w:t>
      </w:r>
    </w:p>
    <w:p w14:paraId="087AF3ED" w14:textId="594E6754" w:rsidR="00A35EC5" w:rsidRPr="006E54A5" w:rsidRDefault="002B14C7" w:rsidP="004A4339">
      <w:pPr>
        <w:spacing w:after="120"/>
        <w:jc w:val="both"/>
        <w:rPr>
          <w:rFonts w:ascii="Arial" w:hAnsi="Arial" w:cs="Arial"/>
          <w:b/>
          <w:i/>
        </w:rPr>
      </w:pPr>
      <w:r w:rsidRPr="006E54A5">
        <w:rPr>
          <w:rFonts w:ascii="Arial" w:hAnsi="Arial" w:cs="Arial"/>
          <w:b/>
          <w:i/>
        </w:rPr>
        <w:t xml:space="preserve">auf Gewährung einer </w:t>
      </w:r>
      <w:r w:rsidR="00AC004D" w:rsidRPr="006E54A5">
        <w:rPr>
          <w:rFonts w:ascii="Arial" w:hAnsi="Arial" w:cs="Arial"/>
          <w:b/>
          <w:i/>
        </w:rPr>
        <w:t>Zuwendung zur Förderung von Maßnahmen zur Stärkung der alltagsintegrierten sprachlichen Bildungsarbeit in Kindertageseinrichtungen (Förderung nordrhein-westfälischer Sprach-Kitas)</w:t>
      </w:r>
    </w:p>
    <w:p w14:paraId="6FEC6FE3" w14:textId="77777777" w:rsidR="00771C03" w:rsidRPr="006E54A5" w:rsidRDefault="00771C03" w:rsidP="00FB3948">
      <w:pPr>
        <w:spacing w:after="120" w:line="276" w:lineRule="auto"/>
        <w:jc w:val="both"/>
        <w:rPr>
          <w:rFonts w:ascii="Arial" w:hAnsi="Arial" w:cs="Arial"/>
          <w:b/>
          <w:i/>
        </w:rPr>
      </w:pPr>
    </w:p>
    <w:p w14:paraId="5C8D386C" w14:textId="6F71DDF5" w:rsidR="00FB3948" w:rsidRPr="006E54A5" w:rsidRDefault="00FB3948" w:rsidP="00FB39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An </w:t>
      </w:r>
      <w:r w:rsidR="006E54A5" w:rsidRPr="006E54A5">
        <w:rPr>
          <w:rFonts w:ascii="Arial" w:hAnsi="Arial" w:cs="Arial"/>
          <w:i/>
          <w:sz w:val="20"/>
          <w:szCs w:val="20"/>
        </w:rPr>
        <w:t>die Stadt / den Kreis</w:t>
      </w:r>
      <w:r w:rsidRPr="006E54A5">
        <w:rPr>
          <w:rFonts w:ascii="Arial" w:hAnsi="Arial" w:cs="Arial"/>
          <w:i/>
          <w:sz w:val="20"/>
          <w:szCs w:val="20"/>
        </w:rPr>
        <w:t xml:space="preserve"> </w:t>
      </w:r>
    </w:p>
    <w:p w14:paraId="1CFED379" w14:textId="77777777" w:rsidR="006E54A5" w:rsidRPr="006E54A5" w:rsidRDefault="006E54A5" w:rsidP="00FB39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….</w:t>
      </w:r>
    </w:p>
    <w:p w14:paraId="0AD3D2A5" w14:textId="3FD83CF1" w:rsidR="00E8762E" w:rsidRPr="006E54A5" w:rsidRDefault="006E54A5" w:rsidP="00FB39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Jugendamt </w:t>
      </w:r>
      <w:r w:rsidR="00E8762E" w:rsidRPr="006E54A5">
        <w:rPr>
          <w:rFonts w:ascii="Arial" w:hAnsi="Arial" w:cs="Arial"/>
          <w:i/>
          <w:sz w:val="20"/>
          <w:szCs w:val="20"/>
        </w:rPr>
        <w:t>– Sprach-Kitas</w:t>
      </w:r>
    </w:p>
    <w:p w14:paraId="549CB92B" w14:textId="3BC55312" w:rsidR="00FB3948" w:rsidRPr="006E54A5" w:rsidRDefault="006E54A5" w:rsidP="00FB39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PLZ Ort</w:t>
      </w:r>
    </w:p>
    <w:p w14:paraId="1B787DEA" w14:textId="77777777" w:rsidR="00FB3948" w:rsidRPr="006E54A5" w:rsidRDefault="00FB3948" w:rsidP="004A4339">
      <w:pPr>
        <w:spacing w:after="120"/>
        <w:jc w:val="both"/>
        <w:rPr>
          <w:rFonts w:ascii="Arial" w:hAnsi="Arial" w:cs="Arial"/>
          <w:i/>
        </w:rPr>
      </w:pPr>
    </w:p>
    <w:p w14:paraId="788344EF" w14:textId="1EDF3353" w:rsidR="002B14C7" w:rsidRPr="006E54A5" w:rsidRDefault="002B14C7" w:rsidP="004A4339">
      <w:pPr>
        <w:spacing w:after="120"/>
        <w:jc w:val="both"/>
        <w:rPr>
          <w:rFonts w:ascii="Arial" w:hAnsi="Arial" w:cs="Arial"/>
          <w:b/>
          <w:i/>
        </w:rPr>
      </w:pPr>
      <w:r w:rsidRPr="006E54A5">
        <w:rPr>
          <w:rFonts w:ascii="Arial" w:hAnsi="Arial" w:cs="Arial"/>
          <w:b/>
          <w:i/>
        </w:rPr>
        <w:t xml:space="preserve">1. Antragsteller </w:t>
      </w:r>
      <w:r w:rsidR="00BA0337" w:rsidRPr="006E54A5">
        <w:rPr>
          <w:rFonts w:ascii="Arial" w:hAnsi="Arial" w:cs="Arial"/>
          <w:b/>
          <w:i/>
        </w:rPr>
        <w:t>(</w:t>
      </w:r>
      <w:r w:rsidR="006E54A5" w:rsidRPr="006E54A5">
        <w:rPr>
          <w:rFonts w:ascii="Arial" w:hAnsi="Arial" w:cs="Arial"/>
          <w:b/>
          <w:i/>
        </w:rPr>
        <w:t>TRÄGER</w:t>
      </w:r>
      <w:r w:rsidR="00BA0337" w:rsidRPr="006E54A5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42"/>
        <w:gridCol w:w="1962"/>
        <w:gridCol w:w="839"/>
      </w:tblGrid>
      <w:tr w:rsidR="00B15CBD" w:rsidRPr="006E54A5" w14:paraId="32D5FE77" w14:textId="77777777" w:rsidTr="00D34AB6">
        <w:trPr>
          <w:trHeight w:val="567"/>
        </w:trPr>
        <w:tc>
          <w:tcPr>
            <w:tcW w:w="1980" w:type="dxa"/>
          </w:tcPr>
          <w:p w14:paraId="5EF8773D" w14:textId="77777777" w:rsidR="00B15CBD" w:rsidRPr="006E54A5" w:rsidRDefault="00B15CBD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14:paraId="7D034715" w14:textId="77777777" w:rsidR="00B15CBD" w:rsidRPr="006E54A5" w:rsidRDefault="00B15CBD" w:rsidP="002F180F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F180F"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2F180F"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2F180F"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2F180F"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2F180F"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845" w:type="dxa"/>
            <w:tcBorders>
              <w:left w:val="nil"/>
            </w:tcBorders>
            <w:vAlign w:val="center"/>
          </w:tcPr>
          <w:p w14:paraId="61271177" w14:textId="2AB6FB63" w:rsidR="00B15CBD" w:rsidRPr="006E54A5" w:rsidRDefault="00B15CBD" w:rsidP="00394D9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14C7" w:rsidRPr="006E54A5" w14:paraId="4B636174" w14:textId="77777777" w:rsidTr="00B15CBD">
        <w:trPr>
          <w:trHeight w:val="567"/>
        </w:trPr>
        <w:tc>
          <w:tcPr>
            <w:tcW w:w="1980" w:type="dxa"/>
          </w:tcPr>
          <w:p w14:paraId="568FEBDA" w14:textId="77777777" w:rsidR="002B14C7" w:rsidRPr="006E54A5" w:rsidRDefault="002B14C7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6A57F51E" w14:textId="77777777" w:rsidR="002B14C7" w:rsidRPr="006E54A5" w:rsidRDefault="00D806AD" w:rsidP="00394D9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771C03" w:rsidRPr="006E54A5" w14:paraId="3AD7C05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E9E8C03" w14:textId="77777777" w:rsidR="00771C03" w:rsidRPr="006E54A5" w:rsidRDefault="00771C03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Ansprechperson</w:t>
            </w:r>
          </w:p>
          <w:p w14:paraId="636E2601" w14:textId="77777777" w:rsidR="00771C03" w:rsidRPr="006E54A5" w:rsidRDefault="00771C03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13B4E92E" w14:textId="77777777" w:rsidR="00771C03" w:rsidRPr="006E54A5" w:rsidRDefault="00771C03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  <w:p w14:paraId="1E624402" w14:textId="77777777" w:rsidR="00771C03" w:rsidRPr="006E54A5" w:rsidRDefault="00D806AD" w:rsidP="00771C0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A4339" w:rsidRPr="006E54A5" w14:paraId="501C0587" w14:textId="77777777" w:rsidTr="00B15CBD">
        <w:trPr>
          <w:trHeight w:val="567"/>
        </w:trPr>
        <w:tc>
          <w:tcPr>
            <w:tcW w:w="1980" w:type="dxa"/>
            <w:vMerge/>
          </w:tcPr>
          <w:p w14:paraId="01FAAB9E" w14:textId="77777777" w:rsidR="004A4339" w:rsidRPr="006E54A5" w:rsidRDefault="004A4339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966FFE" w14:textId="77777777" w:rsidR="004A4339" w:rsidRPr="006E54A5" w:rsidRDefault="004A4339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Telefon-Nr.</w:t>
            </w:r>
          </w:p>
          <w:p w14:paraId="0E532178" w14:textId="77777777" w:rsidR="003703F3" w:rsidRPr="006E54A5" w:rsidRDefault="00D806AD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2637B9EC" w14:textId="77777777" w:rsidR="004A4339" w:rsidRPr="006E54A5" w:rsidRDefault="004A4339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E-Mail-Adresse</w:t>
            </w:r>
          </w:p>
          <w:p w14:paraId="42E46C50" w14:textId="77777777" w:rsidR="004A4339" w:rsidRPr="006E54A5" w:rsidRDefault="00D806AD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F0724" w:rsidRPr="006E54A5" w14:paraId="2F1589B3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5E0CE0B6" w14:textId="77777777" w:rsidR="006F0724" w:rsidRPr="006E54A5" w:rsidRDefault="00394D9B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F672B">
              <w:rPr>
                <w:rFonts w:ascii="Arial" w:hAnsi="Arial" w:cs="Arial"/>
                <w:i/>
                <w:sz w:val="20"/>
                <w:szCs w:val="20"/>
              </w:rPr>
            </w:r>
            <w:r w:rsidR="000F67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  <w:r w:rsidRPr="006E54A5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4A4339" w:rsidRPr="006E54A5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6F0724" w:rsidRPr="006E54A5">
              <w:rPr>
                <w:rFonts w:ascii="Arial" w:hAnsi="Arial" w:cs="Arial"/>
                <w:i/>
                <w:sz w:val="20"/>
                <w:szCs w:val="20"/>
              </w:rPr>
              <w:t>Ich bin damit einverstanden, dass</w:t>
            </w:r>
            <w:r w:rsidR="00D7492B" w:rsidRPr="006E54A5">
              <w:rPr>
                <w:rFonts w:ascii="Arial" w:hAnsi="Arial" w:cs="Arial"/>
                <w:i/>
                <w:sz w:val="20"/>
                <w:szCs w:val="20"/>
              </w:rPr>
              <w:t xml:space="preserve"> die</w:t>
            </w:r>
            <w:r w:rsidR="006F0724" w:rsidRPr="006E54A5">
              <w:rPr>
                <w:rFonts w:ascii="Arial" w:hAnsi="Arial" w:cs="Arial"/>
                <w:i/>
                <w:sz w:val="20"/>
                <w:szCs w:val="20"/>
              </w:rPr>
              <w:t xml:space="preserve"> Überweisung auf </w:t>
            </w:r>
            <w:r w:rsidR="003703F3" w:rsidRPr="006E54A5">
              <w:rPr>
                <w:rFonts w:ascii="Arial" w:hAnsi="Arial" w:cs="Arial"/>
                <w:i/>
                <w:sz w:val="20"/>
                <w:szCs w:val="20"/>
              </w:rPr>
              <w:t xml:space="preserve">die </w:t>
            </w:r>
            <w:proofErr w:type="spellStart"/>
            <w:r w:rsidR="006F0724" w:rsidRPr="006E54A5">
              <w:rPr>
                <w:rFonts w:ascii="Arial" w:hAnsi="Arial" w:cs="Arial"/>
                <w:i/>
                <w:sz w:val="20"/>
                <w:szCs w:val="20"/>
              </w:rPr>
              <w:t>KiBiz</w:t>
            </w:r>
            <w:proofErr w:type="spellEnd"/>
            <w:r w:rsidR="006F0724" w:rsidRPr="006E54A5">
              <w:rPr>
                <w:rFonts w:ascii="Arial" w:hAnsi="Arial" w:cs="Arial"/>
                <w:i/>
                <w:sz w:val="20"/>
                <w:szCs w:val="20"/>
              </w:rPr>
              <w:t>-Bankverbindung erfolgt.</w:t>
            </w:r>
          </w:p>
        </w:tc>
      </w:tr>
      <w:tr w:rsidR="002B14C7" w:rsidRPr="006E54A5" w14:paraId="353EB7EA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68505ADC" w14:textId="77777777" w:rsidR="00B15CBD" w:rsidRPr="006E54A5" w:rsidRDefault="006F0724" w:rsidP="003703F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Abweichende </w:t>
            </w:r>
            <w:r w:rsidR="002B14C7" w:rsidRPr="006E54A5">
              <w:rPr>
                <w:rFonts w:ascii="Arial" w:hAnsi="Arial" w:cs="Arial"/>
                <w:b/>
                <w:i/>
                <w:sz w:val="20"/>
                <w:szCs w:val="20"/>
              </w:rPr>
              <w:t>Bankverbindung</w:t>
            </w:r>
            <w:r w:rsidR="00B15CBD" w:rsidRPr="006E54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6DBAAB05" w14:textId="77777777" w:rsidR="006F0724" w:rsidRPr="006E54A5" w:rsidRDefault="006F0724" w:rsidP="003703F3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E54A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(nur falls </w:t>
            </w:r>
            <w:proofErr w:type="spellStart"/>
            <w:r w:rsidRPr="006E54A5">
              <w:rPr>
                <w:rFonts w:ascii="Arial" w:hAnsi="Arial" w:cs="Arial"/>
                <w:b/>
                <w:i/>
                <w:sz w:val="18"/>
                <w:szCs w:val="18"/>
              </w:rPr>
              <w:t>KiBiz</w:t>
            </w:r>
            <w:proofErr w:type="spellEnd"/>
            <w:r w:rsidRPr="006E54A5">
              <w:rPr>
                <w:rFonts w:ascii="Arial" w:hAnsi="Arial" w:cs="Arial"/>
                <w:b/>
                <w:i/>
                <w:sz w:val="18"/>
                <w:szCs w:val="18"/>
              </w:rPr>
              <w:t>-Bankverbindung nicht möglich)</w:t>
            </w:r>
          </w:p>
        </w:tc>
        <w:tc>
          <w:tcPr>
            <w:tcW w:w="4252" w:type="dxa"/>
            <w:gridSpan w:val="2"/>
          </w:tcPr>
          <w:p w14:paraId="2D3FDDBF" w14:textId="77777777" w:rsidR="002B14C7" w:rsidRPr="006E54A5" w:rsidRDefault="002B14C7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IBAN</w:t>
            </w:r>
          </w:p>
          <w:p w14:paraId="062AB6D7" w14:textId="77777777" w:rsidR="002B14C7" w:rsidRPr="006E54A5" w:rsidRDefault="00D806AD" w:rsidP="00394D9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2FB51067" w14:textId="77777777" w:rsidR="002B14C7" w:rsidRPr="006E54A5" w:rsidRDefault="002B14C7" w:rsidP="003703F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BIC</w:t>
            </w:r>
          </w:p>
          <w:p w14:paraId="5042FF08" w14:textId="77777777" w:rsidR="003703F3" w:rsidRPr="006E54A5" w:rsidRDefault="00D806AD" w:rsidP="00394D9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B14C7" w:rsidRPr="006E54A5" w14:paraId="631355DA" w14:textId="77777777" w:rsidTr="00B15CBD">
        <w:trPr>
          <w:trHeight w:val="567"/>
        </w:trPr>
        <w:tc>
          <w:tcPr>
            <w:tcW w:w="1980" w:type="dxa"/>
            <w:vMerge/>
          </w:tcPr>
          <w:p w14:paraId="422255F6" w14:textId="77777777" w:rsidR="002B14C7" w:rsidRPr="006E54A5" w:rsidRDefault="002B14C7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3A48A2EC" w14:textId="77777777" w:rsidR="002B14C7" w:rsidRPr="006E54A5" w:rsidRDefault="002B14C7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Bezeichnung des Kreditinstituts</w:t>
            </w:r>
          </w:p>
          <w:p w14:paraId="0F9F086F" w14:textId="77777777" w:rsidR="002B14C7" w:rsidRPr="006E54A5" w:rsidRDefault="00D806AD" w:rsidP="00BA0337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A4339" w:rsidRPr="006E54A5" w14:paraId="68BB0B3F" w14:textId="77777777" w:rsidTr="00B15CBD">
        <w:trPr>
          <w:trHeight w:val="567"/>
        </w:trPr>
        <w:tc>
          <w:tcPr>
            <w:tcW w:w="1980" w:type="dxa"/>
          </w:tcPr>
          <w:p w14:paraId="77D169A1" w14:textId="77777777" w:rsidR="004A4339" w:rsidRPr="006E54A5" w:rsidRDefault="004A4339" w:rsidP="00B15CB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t>Verwendungszweck/ Buchungszeichen</w:t>
            </w:r>
          </w:p>
          <w:p w14:paraId="37CE32BC" w14:textId="77777777" w:rsidR="00B15CBD" w:rsidRPr="006E54A5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E54A5">
              <w:rPr>
                <w:rFonts w:ascii="Arial" w:hAnsi="Arial" w:cs="Arial"/>
                <w:i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7C7D29D7" w14:textId="77777777" w:rsidR="004A4339" w:rsidRPr="006E54A5" w:rsidRDefault="00D806AD" w:rsidP="00394D9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 w:rsidRPr="006E54A5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54A5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54A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AAB70B0" w14:textId="77777777" w:rsidR="002B14C7" w:rsidRPr="006E54A5" w:rsidRDefault="002B14C7" w:rsidP="004A4339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4E0EF2FE" w14:textId="77777777" w:rsidR="00C5061F" w:rsidRPr="006E54A5" w:rsidRDefault="00C5061F" w:rsidP="004A4339">
      <w:pPr>
        <w:spacing w:after="120"/>
        <w:jc w:val="both"/>
        <w:rPr>
          <w:rFonts w:ascii="Arial" w:hAnsi="Arial" w:cs="Arial"/>
          <w:b/>
          <w:i/>
        </w:rPr>
      </w:pPr>
      <w:r w:rsidRPr="006E54A5">
        <w:rPr>
          <w:rFonts w:ascii="Arial" w:hAnsi="Arial" w:cs="Arial"/>
          <w:b/>
          <w:i/>
        </w:rPr>
        <w:t xml:space="preserve">2. Gegenstand der </w:t>
      </w:r>
      <w:r w:rsidR="00A94F05" w:rsidRPr="006E54A5">
        <w:rPr>
          <w:rFonts w:ascii="Arial" w:hAnsi="Arial" w:cs="Arial"/>
          <w:b/>
          <w:i/>
        </w:rPr>
        <w:t>Zuwendung</w:t>
      </w:r>
    </w:p>
    <w:p w14:paraId="2E8CD90F" w14:textId="07EE4DFC" w:rsidR="00A94F05" w:rsidRPr="006E54A5" w:rsidRDefault="00C5061F" w:rsidP="00F30CE6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Die </w:t>
      </w:r>
      <w:r w:rsidR="00A94F05" w:rsidRPr="006E54A5">
        <w:rPr>
          <w:rFonts w:ascii="Arial" w:hAnsi="Arial" w:cs="Arial"/>
          <w:i/>
          <w:sz w:val="20"/>
          <w:szCs w:val="20"/>
        </w:rPr>
        <w:t>Zuwendung dient der Stärkung der alltagsintegrierten sprachlichen Bildungsarbeit in Kindertageseinrichtungen</w:t>
      </w:r>
      <w:r w:rsidR="00907F73" w:rsidRPr="006E54A5">
        <w:rPr>
          <w:rFonts w:ascii="Arial" w:hAnsi="Arial" w:cs="Arial"/>
          <w:i/>
          <w:sz w:val="20"/>
          <w:szCs w:val="20"/>
        </w:rPr>
        <w:t xml:space="preserve"> durch Förderung von zusätzlichen Fachkräfte für sprachliche Bildung in Kindertageseinrichtungen bzw. prozessbegleitende Fachberatungen</w:t>
      </w:r>
    </w:p>
    <w:p w14:paraId="6C6FE5AB" w14:textId="77777777" w:rsidR="00C5061F" w:rsidRPr="006E54A5" w:rsidRDefault="00F45C6F" w:rsidP="00F30CE6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Die Zuwendung </w:t>
      </w:r>
      <w:r w:rsidR="00C5061F" w:rsidRPr="006E54A5">
        <w:rPr>
          <w:rFonts w:ascii="Arial" w:hAnsi="Arial" w:cs="Arial"/>
          <w:i/>
          <w:sz w:val="20"/>
          <w:szCs w:val="20"/>
        </w:rPr>
        <w:t xml:space="preserve">dient der </w:t>
      </w:r>
      <w:r w:rsidR="00CB6B61" w:rsidRPr="006E54A5">
        <w:rPr>
          <w:rFonts w:ascii="Arial" w:hAnsi="Arial" w:cs="Arial"/>
          <w:i/>
          <w:sz w:val="20"/>
          <w:szCs w:val="20"/>
        </w:rPr>
        <w:t>landesseitigen Weiterförderung nordrhein-westfälischer Sprach-Kitas</w:t>
      </w:r>
      <w:r w:rsidR="00D15800" w:rsidRPr="006E54A5">
        <w:rPr>
          <w:rFonts w:ascii="Arial" w:hAnsi="Arial" w:cs="Arial"/>
          <w:i/>
          <w:sz w:val="20"/>
          <w:szCs w:val="20"/>
        </w:rPr>
        <w:t xml:space="preserve">, die </w:t>
      </w:r>
      <w:r w:rsidR="00CB6B61" w:rsidRPr="006E54A5">
        <w:rPr>
          <w:rFonts w:ascii="Arial" w:hAnsi="Arial" w:cs="Arial"/>
          <w:i/>
          <w:sz w:val="20"/>
          <w:szCs w:val="20"/>
        </w:rPr>
        <w:t>nach Auslaufen des Bundesprogramms „Sprach-Kitas: weil Sprache der Schlüssel zur Welt ist“</w:t>
      </w:r>
      <w:r w:rsidR="00D15800" w:rsidRPr="006E54A5">
        <w:rPr>
          <w:rFonts w:ascii="Arial" w:hAnsi="Arial" w:cs="Arial"/>
          <w:i/>
          <w:sz w:val="20"/>
          <w:szCs w:val="20"/>
        </w:rPr>
        <w:t xml:space="preserve"> seit Januar 2023 übergangsweise durch den Bund weitergefördert werden</w:t>
      </w:r>
      <w:r w:rsidR="00CB6B61" w:rsidRPr="006E54A5">
        <w:rPr>
          <w:rFonts w:ascii="Arial" w:hAnsi="Arial" w:cs="Arial"/>
          <w:i/>
          <w:sz w:val="20"/>
          <w:szCs w:val="20"/>
        </w:rPr>
        <w:t xml:space="preserve">. </w:t>
      </w:r>
    </w:p>
    <w:p w14:paraId="6C6D71FA" w14:textId="2282D789" w:rsidR="00D924E0" w:rsidRPr="006E54A5" w:rsidRDefault="004A1DF7" w:rsidP="00AA2055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Die </w:t>
      </w:r>
      <w:r w:rsidR="00CB6B61" w:rsidRPr="006E54A5">
        <w:rPr>
          <w:rFonts w:ascii="Arial" w:hAnsi="Arial" w:cs="Arial"/>
          <w:i/>
          <w:sz w:val="20"/>
          <w:szCs w:val="20"/>
        </w:rPr>
        <w:t>Zuwendung</w:t>
      </w:r>
      <w:r w:rsidRPr="006E54A5">
        <w:rPr>
          <w:rFonts w:ascii="Arial" w:hAnsi="Arial" w:cs="Arial"/>
          <w:i/>
          <w:sz w:val="20"/>
          <w:szCs w:val="20"/>
        </w:rPr>
        <w:t xml:space="preserve"> wird </w:t>
      </w:r>
      <w:r w:rsidR="00CB6B61" w:rsidRPr="006E54A5">
        <w:rPr>
          <w:rFonts w:ascii="Arial" w:hAnsi="Arial" w:cs="Arial"/>
          <w:i/>
          <w:sz w:val="20"/>
          <w:szCs w:val="20"/>
        </w:rPr>
        <w:t>in der Zeit vom</w:t>
      </w:r>
      <w:r w:rsidR="00CF1856" w:rsidRPr="006E54A5">
        <w:rPr>
          <w:rFonts w:ascii="Arial" w:hAnsi="Arial" w:cs="Arial"/>
          <w:i/>
          <w:sz w:val="20"/>
          <w:szCs w:val="20"/>
        </w:rPr>
        <w:t xml:space="preserve"> </w:t>
      </w:r>
      <w:r w:rsidR="00CF1856" w:rsidRPr="006E54A5">
        <w:rPr>
          <w:rFonts w:ascii="Arial" w:hAnsi="Arial" w:cs="Arial"/>
          <w:b/>
          <w:i/>
          <w:sz w:val="20"/>
          <w:szCs w:val="20"/>
        </w:rPr>
        <w:t>01.</w:t>
      </w:r>
      <w:r w:rsidR="00CB6B61" w:rsidRPr="006E54A5">
        <w:rPr>
          <w:rFonts w:ascii="Arial" w:hAnsi="Arial" w:cs="Arial"/>
          <w:b/>
          <w:i/>
          <w:sz w:val="20"/>
          <w:szCs w:val="20"/>
        </w:rPr>
        <w:t>07</w:t>
      </w:r>
      <w:r w:rsidR="00CF1856" w:rsidRPr="006E54A5">
        <w:rPr>
          <w:rFonts w:ascii="Arial" w:hAnsi="Arial" w:cs="Arial"/>
          <w:b/>
          <w:i/>
          <w:sz w:val="20"/>
          <w:szCs w:val="20"/>
        </w:rPr>
        <w:t>.202</w:t>
      </w:r>
      <w:r w:rsidR="002B48F3" w:rsidRPr="006E54A5">
        <w:rPr>
          <w:rFonts w:ascii="Arial" w:hAnsi="Arial" w:cs="Arial"/>
          <w:b/>
          <w:i/>
          <w:sz w:val="20"/>
          <w:szCs w:val="20"/>
        </w:rPr>
        <w:t>3</w:t>
      </w:r>
      <w:r w:rsidR="00CF1856" w:rsidRPr="006E54A5">
        <w:rPr>
          <w:rFonts w:ascii="Arial" w:hAnsi="Arial" w:cs="Arial"/>
          <w:b/>
          <w:i/>
          <w:sz w:val="20"/>
          <w:szCs w:val="20"/>
        </w:rPr>
        <w:t xml:space="preserve"> bis </w:t>
      </w:r>
      <w:r w:rsidR="002B48F3" w:rsidRPr="006E54A5">
        <w:rPr>
          <w:rFonts w:ascii="Arial" w:hAnsi="Arial" w:cs="Arial"/>
          <w:b/>
          <w:i/>
          <w:sz w:val="20"/>
          <w:szCs w:val="20"/>
        </w:rPr>
        <w:t>31</w:t>
      </w:r>
      <w:r w:rsidR="00CF1856" w:rsidRPr="006E54A5">
        <w:rPr>
          <w:rFonts w:ascii="Arial" w:hAnsi="Arial" w:cs="Arial"/>
          <w:b/>
          <w:i/>
          <w:sz w:val="20"/>
          <w:szCs w:val="20"/>
        </w:rPr>
        <w:t>.</w:t>
      </w:r>
      <w:r w:rsidR="00CB6B61" w:rsidRPr="006E54A5">
        <w:rPr>
          <w:rFonts w:ascii="Arial" w:hAnsi="Arial" w:cs="Arial"/>
          <w:b/>
          <w:i/>
          <w:sz w:val="20"/>
          <w:szCs w:val="20"/>
        </w:rPr>
        <w:t>12</w:t>
      </w:r>
      <w:r w:rsidR="00CF1856" w:rsidRPr="006E54A5">
        <w:rPr>
          <w:rFonts w:ascii="Arial" w:hAnsi="Arial" w:cs="Arial"/>
          <w:b/>
          <w:i/>
          <w:sz w:val="20"/>
          <w:szCs w:val="20"/>
        </w:rPr>
        <w:t>.202</w:t>
      </w:r>
      <w:r w:rsidR="002B48F3" w:rsidRPr="006E54A5">
        <w:rPr>
          <w:rFonts w:ascii="Arial" w:hAnsi="Arial" w:cs="Arial"/>
          <w:b/>
          <w:i/>
          <w:sz w:val="20"/>
          <w:szCs w:val="20"/>
        </w:rPr>
        <w:t>3</w:t>
      </w:r>
      <w:r w:rsidR="00CF1856" w:rsidRPr="006E54A5">
        <w:rPr>
          <w:rFonts w:ascii="Arial" w:hAnsi="Arial" w:cs="Arial"/>
          <w:i/>
          <w:sz w:val="20"/>
          <w:szCs w:val="20"/>
        </w:rPr>
        <w:t xml:space="preserve"> </w:t>
      </w:r>
      <w:r w:rsidRPr="006E54A5">
        <w:rPr>
          <w:rFonts w:ascii="Arial" w:hAnsi="Arial" w:cs="Arial"/>
          <w:i/>
          <w:sz w:val="20"/>
          <w:szCs w:val="20"/>
        </w:rPr>
        <w:t>gewährt für</w:t>
      </w:r>
      <w:r w:rsidR="00F04C76" w:rsidRPr="006E54A5">
        <w:rPr>
          <w:rFonts w:ascii="Arial" w:hAnsi="Arial" w:cs="Arial"/>
          <w:i/>
          <w:sz w:val="20"/>
          <w:szCs w:val="20"/>
        </w:rPr>
        <w:t xml:space="preserve"> </w:t>
      </w:r>
      <w:r w:rsidR="00F30CE6" w:rsidRPr="006E54A5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sozialversicherungspflichtig beschäftigtes Personal im Umfang von auf den Durchführungszeitraum betrachtet durchschnittlich 19,5 Wochenarbeitsstunden sowie </w:t>
      </w:r>
      <w:proofErr w:type="spellStart"/>
      <w:r w:rsidR="00F30CE6" w:rsidRPr="006E54A5">
        <w:rPr>
          <w:rFonts w:ascii="Arial" w:eastAsia="Times New Roman" w:hAnsi="Arial" w:cs="Arial"/>
          <w:i/>
          <w:sz w:val="20"/>
          <w:szCs w:val="20"/>
          <w:lang w:eastAsia="de-DE"/>
        </w:rPr>
        <w:t>maßnahmebezogene</w:t>
      </w:r>
      <w:proofErr w:type="spellEnd"/>
      <w:r w:rsidR="00F30CE6" w:rsidRPr="006E54A5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Sachausgaben.</w:t>
      </w:r>
    </w:p>
    <w:p w14:paraId="109369BB" w14:textId="77777777" w:rsidR="00D924E0" w:rsidRPr="006E54A5" w:rsidRDefault="00D924E0" w:rsidP="00AA2055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A3F8B99" w14:textId="77777777" w:rsidR="002B14C7" w:rsidRPr="006E54A5" w:rsidRDefault="00C5061F" w:rsidP="00F91E32">
      <w:pPr>
        <w:spacing w:after="120" w:line="276" w:lineRule="auto"/>
        <w:rPr>
          <w:rFonts w:ascii="Arial" w:hAnsi="Arial" w:cs="Arial"/>
          <w:b/>
          <w:i/>
        </w:rPr>
      </w:pPr>
      <w:r w:rsidRPr="006E54A5">
        <w:rPr>
          <w:rFonts w:ascii="Arial" w:hAnsi="Arial" w:cs="Arial"/>
          <w:b/>
          <w:i/>
        </w:rPr>
        <w:t>3</w:t>
      </w:r>
      <w:r w:rsidR="004F4999" w:rsidRPr="006E54A5">
        <w:rPr>
          <w:rFonts w:ascii="Arial" w:hAnsi="Arial" w:cs="Arial"/>
          <w:b/>
          <w:i/>
        </w:rPr>
        <w:t>. Voraussetzungen</w:t>
      </w:r>
    </w:p>
    <w:p w14:paraId="02DB4992" w14:textId="77777777" w:rsidR="00F91E32" w:rsidRPr="006E54A5" w:rsidRDefault="004F4999" w:rsidP="00F91E32">
      <w:pPr>
        <w:spacing w:after="0" w:line="276" w:lineRule="auto"/>
        <w:ind w:left="703" w:hanging="703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Die </w:t>
      </w:r>
      <w:r w:rsidR="00F91E32" w:rsidRPr="006E54A5">
        <w:rPr>
          <w:rFonts w:ascii="Arial" w:hAnsi="Arial" w:cs="Arial"/>
          <w:i/>
          <w:sz w:val="20"/>
          <w:szCs w:val="20"/>
        </w:rPr>
        <w:t>Zuwendung</w:t>
      </w:r>
      <w:r w:rsidRPr="006E54A5">
        <w:rPr>
          <w:rFonts w:ascii="Arial" w:hAnsi="Arial" w:cs="Arial"/>
          <w:i/>
          <w:sz w:val="20"/>
          <w:szCs w:val="20"/>
        </w:rPr>
        <w:t xml:space="preserve"> kann nur unter der Voraussetzung gewährt werden, dass </w:t>
      </w:r>
    </w:p>
    <w:p w14:paraId="31A2297A" w14:textId="77777777" w:rsidR="00F91E32" w:rsidRPr="006E54A5" w:rsidRDefault="00F91E32" w:rsidP="00F91E32">
      <w:pPr>
        <w:spacing w:after="0" w:line="276" w:lineRule="auto"/>
        <w:ind w:left="703" w:hanging="703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die Maßnahme(n) Sprachförderkräfte und / oder die Maßnahme Fachberatung im Jahr 2023 auf</w:t>
      </w:r>
    </w:p>
    <w:p w14:paraId="351DF315" w14:textId="77777777" w:rsidR="00F91E32" w:rsidRPr="006E54A5" w:rsidRDefault="00F91E32" w:rsidP="00F91E32">
      <w:pPr>
        <w:spacing w:after="0" w:line="276" w:lineRule="auto"/>
        <w:ind w:left="703" w:hanging="703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Grundlage der Förderrichtlinie zum Bundesprogramm „Sprach-Kitas: Weil Sprache der Schlüssel zur </w:t>
      </w:r>
    </w:p>
    <w:p w14:paraId="59033B3A" w14:textId="77777777" w:rsidR="004F4999" w:rsidRPr="006E54A5" w:rsidRDefault="00F91E32" w:rsidP="00F91E32">
      <w:pPr>
        <w:spacing w:after="0" w:line="276" w:lineRule="auto"/>
        <w:ind w:left="703" w:hanging="703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Welt ist“ vom 2. November 2015 (BAnz AT 10.11.2015 B2) gefördert wird.</w:t>
      </w:r>
    </w:p>
    <w:p w14:paraId="6C040EA9" w14:textId="77777777" w:rsidR="00DE72EC" w:rsidRPr="006E54A5" w:rsidRDefault="00DE72EC" w:rsidP="00DE72EC">
      <w:pPr>
        <w:spacing w:after="120"/>
        <w:ind w:left="705" w:hanging="705"/>
        <w:jc w:val="both"/>
        <w:rPr>
          <w:rFonts w:ascii="Arial" w:hAnsi="Arial" w:cs="Arial"/>
          <w:i/>
          <w:sz w:val="20"/>
          <w:szCs w:val="20"/>
        </w:rPr>
      </w:pPr>
    </w:p>
    <w:p w14:paraId="72B36D7E" w14:textId="77777777" w:rsidR="00BA0337" w:rsidRPr="006E54A5" w:rsidRDefault="00A920FA" w:rsidP="00BA0337">
      <w:pPr>
        <w:pStyle w:val="Default"/>
        <w:spacing w:after="120" w:line="276" w:lineRule="auto"/>
        <w:jc w:val="both"/>
        <w:rPr>
          <w:i/>
          <w:color w:val="auto"/>
          <w:sz w:val="20"/>
          <w:szCs w:val="20"/>
        </w:rPr>
      </w:pPr>
      <w:r w:rsidRPr="006E54A5">
        <w:rPr>
          <w:b/>
          <w:i/>
          <w:sz w:val="22"/>
          <w:szCs w:val="22"/>
        </w:rPr>
        <w:t xml:space="preserve">4. Beantragte </w:t>
      </w:r>
      <w:r w:rsidR="00AA2055" w:rsidRPr="006E54A5">
        <w:rPr>
          <w:b/>
          <w:i/>
          <w:sz w:val="22"/>
          <w:szCs w:val="22"/>
        </w:rPr>
        <w:t>Zuwendung</w:t>
      </w:r>
      <w:r w:rsidR="002F5083" w:rsidRPr="006E54A5">
        <w:rPr>
          <w:b/>
          <w:i/>
          <w:sz w:val="22"/>
          <w:szCs w:val="22"/>
        </w:rPr>
        <w:t xml:space="preserve"> für den Zeitraum </w:t>
      </w:r>
      <w:r w:rsidR="00F50C3F" w:rsidRPr="006E54A5">
        <w:rPr>
          <w:b/>
          <w:i/>
          <w:color w:val="auto"/>
          <w:sz w:val="22"/>
          <w:szCs w:val="22"/>
        </w:rPr>
        <w:t>01.0</w:t>
      </w:r>
      <w:r w:rsidR="00AA2055" w:rsidRPr="006E54A5">
        <w:rPr>
          <w:b/>
          <w:i/>
          <w:color w:val="auto"/>
          <w:sz w:val="22"/>
          <w:szCs w:val="22"/>
        </w:rPr>
        <w:t>7</w:t>
      </w:r>
      <w:r w:rsidR="00F50C3F" w:rsidRPr="006E54A5">
        <w:rPr>
          <w:b/>
          <w:i/>
          <w:color w:val="auto"/>
          <w:sz w:val="22"/>
          <w:szCs w:val="22"/>
        </w:rPr>
        <w:t>.202</w:t>
      </w:r>
      <w:r w:rsidR="00D535E4" w:rsidRPr="006E54A5">
        <w:rPr>
          <w:b/>
          <w:i/>
          <w:color w:val="auto"/>
          <w:sz w:val="22"/>
          <w:szCs w:val="22"/>
        </w:rPr>
        <w:t>3</w:t>
      </w:r>
      <w:r w:rsidR="00BA0337" w:rsidRPr="006E54A5">
        <w:rPr>
          <w:i/>
          <w:color w:val="auto"/>
          <w:sz w:val="20"/>
          <w:szCs w:val="20"/>
        </w:rPr>
        <w:t xml:space="preserve"> </w:t>
      </w:r>
      <w:r w:rsidR="002F5083" w:rsidRPr="006E54A5">
        <w:rPr>
          <w:b/>
          <w:i/>
          <w:color w:val="auto"/>
          <w:sz w:val="22"/>
          <w:szCs w:val="22"/>
        </w:rPr>
        <w:t xml:space="preserve">bis </w:t>
      </w:r>
      <w:r w:rsidR="00F50C3F" w:rsidRPr="006E54A5">
        <w:rPr>
          <w:b/>
          <w:i/>
          <w:color w:val="auto"/>
          <w:sz w:val="22"/>
          <w:szCs w:val="22"/>
        </w:rPr>
        <w:t>31.</w:t>
      </w:r>
      <w:r w:rsidR="00AA2055" w:rsidRPr="006E54A5">
        <w:rPr>
          <w:b/>
          <w:i/>
          <w:color w:val="auto"/>
          <w:sz w:val="22"/>
          <w:szCs w:val="22"/>
        </w:rPr>
        <w:t>12</w:t>
      </w:r>
      <w:r w:rsidR="00F50C3F" w:rsidRPr="006E54A5">
        <w:rPr>
          <w:b/>
          <w:i/>
          <w:color w:val="auto"/>
          <w:sz w:val="22"/>
          <w:szCs w:val="22"/>
        </w:rPr>
        <w:t>.202</w:t>
      </w:r>
      <w:r w:rsidR="00D535E4" w:rsidRPr="006E54A5">
        <w:rPr>
          <w:b/>
          <w:i/>
          <w:color w:val="auto"/>
          <w:sz w:val="22"/>
          <w:szCs w:val="22"/>
        </w:rPr>
        <w:t>3</w:t>
      </w:r>
    </w:p>
    <w:p w14:paraId="687C5D9A" w14:textId="5131B192" w:rsidR="00A920FA" w:rsidRPr="006E54A5" w:rsidRDefault="00A920FA" w:rsidP="00BA0337">
      <w:pPr>
        <w:pStyle w:val="Default"/>
        <w:spacing w:after="120" w:line="276" w:lineRule="auto"/>
        <w:jc w:val="both"/>
        <w:rPr>
          <w:i/>
          <w:sz w:val="20"/>
          <w:szCs w:val="20"/>
        </w:rPr>
      </w:pPr>
      <w:r w:rsidRPr="006E54A5">
        <w:rPr>
          <w:i/>
          <w:sz w:val="20"/>
          <w:szCs w:val="20"/>
        </w:rPr>
        <w:t>Gesamtdarstellung</w:t>
      </w:r>
      <w:r w:rsidR="005B2AD9" w:rsidRPr="006E54A5">
        <w:rPr>
          <w:i/>
          <w:sz w:val="20"/>
          <w:szCs w:val="20"/>
        </w:rPr>
        <w:t xml:space="preserve"> der Ausgaben</w:t>
      </w:r>
      <w:r w:rsidR="002F07A0" w:rsidRPr="006E54A5">
        <w:rPr>
          <w:i/>
          <w:sz w:val="20"/>
          <w:szCs w:val="20"/>
        </w:rPr>
        <w:t xml:space="preserve"> </w:t>
      </w:r>
      <w:r w:rsidR="00D347D6" w:rsidRPr="006E54A5">
        <w:rPr>
          <w:i/>
          <w:sz w:val="20"/>
          <w:szCs w:val="20"/>
        </w:rPr>
        <w:t>in</w:t>
      </w:r>
      <w:r w:rsidR="00D924E0" w:rsidRPr="006E54A5">
        <w:rPr>
          <w:i/>
          <w:sz w:val="20"/>
          <w:szCs w:val="20"/>
        </w:rPr>
        <w:t xml:space="preserve"> Euro</w:t>
      </w:r>
      <w:r w:rsidR="008949B9">
        <w:rPr>
          <w:i/>
          <w:sz w:val="20"/>
          <w:szCs w:val="20"/>
        </w:rPr>
        <w:t>.</w:t>
      </w:r>
      <w:r w:rsidR="00EF71F9" w:rsidRPr="006E54A5">
        <w:rPr>
          <w:i/>
          <w:sz w:val="20"/>
          <w:szCs w:val="20"/>
        </w:rPr>
        <w:t xml:space="preserve"> </w:t>
      </w:r>
      <w:r w:rsidR="00235343" w:rsidRPr="006E54A5">
        <w:rPr>
          <w:i/>
          <w:sz w:val="20"/>
          <w:szCs w:val="20"/>
        </w:rPr>
        <w:t xml:space="preserve">Für die Maßnahme Sprachförderkräfte beträgt die maximale Festbetragsfinanzierung </w:t>
      </w:r>
      <w:r w:rsidR="00D924E0" w:rsidRPr="006E54A5">
        <w:rPr>
          <w:i/>
          <w:sz w:val="20"/>
          <w:szCs w:val="20"/>
        </w:rPr>
        <w:t>12.500 €, f</w:t>
      </w:r>
      <w:r w:rsidR="00235343" w:rsidRPr="006E54A5">
        <w:rPr>
          <w:i/>
          <w:sz w:val="20"/>
          <w:szCs w:val="20"/>
        </w:rPr>
        <w:t xml:space="preserve">ür die Maßnahme Fachberatung beträgt die maximale Festbetragsfinanzierung 16.000 €.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19"/>
        <w:gridCol w:w="3920"/>
        <w:gridCol w:w="2128"/>
      </w:tblGrid>
      <w:tr w:rsidR="003C503C" w:rsidRPr="006E54A5" w14:paraId="2CB1D25B" w14:textId="77777777" w:rsidTr="00D924E0">
        <w:tc>
          <w:tcPr>
            <w:tcW w:w="3019" w:type="dxa"/>
          </w:tcPr>
          <w:p w14:paraId="061FCD44" w14:textId="3AB9F943" w:rsidR="003C503C" w:rsidRPr="006E54A5" w:rsidRDefault="003C503C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20" w:type="dxa"/>
          </w:tcPr>
          <w:p w14:paraId="0D1267E6" w14:textId="77777777" w:rsidR="003C503C" w:rsidRPr="006E54A5" w:rsidRDefault="003C503C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t>Durchgeführte Maßnahme(n)</w:t>
            </w:r>
          </w:p>
        </w:tc>
        <w:tc>
          <w:tcPr>
            <w:tcW w:w="2128" w:type="dxa"/>
          </w:tcPr>
          <w:p w14:paraId="16288CE4" w14:textId="5D8BA81E" w:rsidR="003C503C" w:rsidRPr="006E54A5" w:rsidRDefault="00235343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t>Summe</w:t>
            </w:r>
            <w:r w:rsidR="00BA5498" w:rsidRPr="006E54A5">
              <w:rPr>
                <w:i/>
                <w:sz w:val="20"/>
                <w:szCs w:val="20"/>
              </w:rPr>
              <w:t>n</w:t>
            </w:r>
          </w:p>
        </w:tc>
      </w:tr>
      <w:tr w:rsidR="003C503C" w:rsidRPr="006E54A5" w14:paraId="79F77C0D" w14:textId="77777777" w:rsidTr="00D924E0">
        <w:tc>
          <w:tcPr>
            <w:tcW w:w="3019" w:type="dxa"/>
          </w:tcPr>
          <w:p w14:paraId="3CDFCA7F" w14:textId="77777777" w:rsidR="003C503C" w:rsidRPr="006E54A5" w:rsidRDefault="003C503C" w:rsidP="00BA5498">
            <w:pPr>
              <w:pStyle w:val="Default"/>
              <w:spacing w:after="120"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920" w:type="dxa"/>
          </w:tcPr>
          <w:p w14:paraId="70683104" w14:textId="77777777" w:rsidR="003C503C" w:rsidRPr="006E54A5" w:rsidRDefault="003C503C" w:rsidP="00BA5498">
            <w:pPr>
              <w:pStyle w:val="Default"/>
              <w:spacing w:after="120" w:line="276" w:lineRule="auto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  <w:r w:rsidR="00BA5498" w:rsidRPr="006E54A5">
              <w:rPr>
                <w:i/>
                <w:sz w:val="20"/>
                <w:szCs w:val="20"/>
              </w:rPr>
              <w:t xml:space="preserve"> Maßnahme (n) Sprachförderkräfte</w:t>
            </w:r>
          </w:p>
          <w:p w14:paraId="682D6036" w14:textId="77777777" w:rsidR="003C503C" w:rsidRPr="006E54A5" w:rsidRDefault="003C503C" w:rsidP="00BA5498">
            <w:pPr>
              <w:pStyle w:val="Default"/>
              <w:spacing w:after="120" w:line="276" w:lineRule="auto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  <w:r w:rsidR="00BA5498" w:rsidRPr="006E54A5">
              <w:rPr>
                <w:i/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8" w:type="dxa"/>
          </w:tcPr>
          <w:p w14:paraId="3045DEBE" w14:textId="77777777" w:rsidR="003C503C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  <w:p w14:paraId="2FD0D7E7" w14:textId="037EFEF0" w:rsidR="00312322" w:rsidRPr="006E54A5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</w:tc>
      </w:tr>
      <w:tr w:rsidR="00BA5498" w:rsidRPr="006E54A5" w14:paraId="4AC00F85" w14:textId="77777777" w:rsidTr="00D924E0">
        <w:tc>
          <w:tcPr>
            <w:tcW w:w="3019" w:type="dxa"/>
          </w:tcPr>
          <w:p w14:paraId="276550E1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6E54A5">
              <w:rPr>
                <w:b/>
                <w:i/>
                <w:sz w:val="20"/>
                <w:szCs w:val="20"/>
              </w:rPr>
              <w:t>Gesamtausgaben</w:t>
            </w:r>
          </w:p>
        </w:tc>
        <w:tc>
          <w:tcPr>
            <w:tcW w:w="6048" w:type="dxa"/>
            <w:gridSpan w:val="2"/>
            <w:vMerge w:val="restart"/>
          </w:tcPr>
          <w:p w14:paraId="1F612058" w14:textId="77777777" w:rsidR="00BA5498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  <w:p w14:paraId="05CEB26B" w14:textId="77777777" w:rsidR="00312322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  <w:p w14:paraId="2E5FDEEE" w14:textId="77777777" w:rsidR="00312322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</w:p>
          <w:p w14:paraId="3FEA9FE6" w14:textId="77777777" w:rsidR="00312322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  <w:p w14:paraId="74DC83FA" w14:textId="27050902" w:rsidR="00312322" w:rsidRPr="006E54A5" w:rsidRDefault="00312322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E54A5">
              <w:rPr>
                <w:i/>
                <w:sz w:val="20"/>
                <w:szCs w:val="20"/>
              </w:rPr>
              <w:instrText xml:space="preserve"> FORMTEXT </w:instrText>
            </w:r>
            <w:r w:rsidRPr="006E54A5">
              <w:rPr>
                <w:i/>
                <w:sz w:val="20"/>
                <w:szCs w:val="20"/>
              </w:rPr>
            </w:r>
            <w:r w:rsidRPr="006E54A5">
              <w:rPr>
                <w:i/>
                <w:sz w:val="20"/>
                <w:szCs w:val="20"/>
              </w:rPr>
              <w:fldChar w:fldCharType="separate"/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noProof/>
                <w:sz w:val="20"/>
                <w:szCs w:val="20"/>
              </w:rPr>
              <w:t> </w:t>
            </w:r>
            <w:r w:rsidRPr="006E54A5">
              <w:rPr>
                <w:i/>
                <w:sz w:val="20"/>
                <w:szCs w:val="20"/>
              </w:rPr>
              <w:fldChar w:fldCharType="end"/>
            </w:r>
          </w:p>
        </w:tc>
      </w:tr>
      <w:tr w:rsidR="00BA5498" w:rsidRPr="006E54A5" w14:paraId="5E10DFA9" w14:textId="77777777" w:rsidTr="00D924E0">
        <w:tc>
          <w:tcPr>
            <w:tcW w:w="3019" w:type="dxa"/>
          </w:tcPr>
          <w:p w14:paraId="45204B57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t>abzgl. weiterer öffentlicher Mittel</w:t>
            </w:r>
          </w:p>
        </w:tc>
        <w:tc>
          <w:tcPr>
            <w:tcW w:w="6048" w:type="dxa"/>
            <w:gridSpan w:val="2"/>
            <w:vMerge/>
          </w:tcPr>
          <w:p w14:paraId="02F72346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BA5498" w:rsidRPr="006E54A5" w14:paraId="7E8F051F" w14:textId="77777777" w:rsidTr="00D924E0">
        <w:tc>
          <w:tcPr>
            <w:tcW w:w="3019" w:type="dxa"/>
          </w:tcPr>
          <w:p w14:paraId="48614F2E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i/>
                <w:sz w:val="20"/>
                <w:szCs w:val="20"/>
              </w:rPr>
              <w:t>abzgl. Leistungen Dritter</w:t>
            </w:r>
          </w:p>
        </w:tc>
        <w:tc>
          <w:tcPr>
            <w:tcW w:w="6048" w:type="dxa"/>
            <w:gridSpan w:val="2"/>
            <w:vMerge/>
          </w:tcPr>
          <w:p w14:paraId="5827810F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BA5498" w:rsidRPr="006E54A5" w14:paraId="0365E332" w14:textId="77777777" w:rsidTr="00D924E0">
        <w:tc>
          <w:tcPr>
            <w:tcW w:w="3019" w:type="dxa"/>
          </w:tcPr>
          <w:p w14:paraId="4FC46CF3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6E54A5">
              <w:rPr>
                <w:b/>
                <w:i/>
                <w:sz w:val="20"/>
                <w:szCs w:val="20"/>
              </w:rPr>
              <w:t>Beantragte Zuwendung</w:t>
            </w:r>
          </w:p>
        </w:tc>
        <w:tc>
          <w:tcPr>
            <w:tcW w:w="6048" w:type="dxa"/>
            <w:gridSpan w:val="2"/>
            <w:vMerge/>
          </w:tcPr>
          <w:p w14:paraId="3D947554" w14:textId="77777777" w:rsidR="00BA5498" w:rsidRPr="006E54A5" w:rsidRDefault="00BA5498" w:rsidP="00BA0337">
            <w:pPr>
              <w:pStyle w:val="Default"/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33F80EFD" w14:textId="2C17A1CA" w:rsidR="00E131ED" w:rsidRPr="006E54A5" w:rsidRDefault="00E131ED" w:rsidP="00E131ED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4E63D40E" w14:textId="77777777" w:rsidR="007C58C0" w:rsidRPr="006E54A5" w:rsidRDefault="007C58C0" w:rsidP="00E131ED">
      <w:pPr>
        <w:spacing w:after="120"/>
        <w:jc w:val="both"/>
        <w:rPr>
          <w:rFonts w:ascii="Arial" w:hAnsi="Arial" w:cs="Arial"/>
          <w:b/>
          <w:i/>
        </w:rPr>
      </w:pPr>
      <w:r w:rsidRPr="006E54A5">
        <w:rPr>
          <w:rFonts w:ascii="Arial" w:hAnsi="Arial" w:cs="Arial"/>
          <w:b/>
          <w:i/>
        </w:rPr>
        <w:t>5. Erklärungen des Antragsstellers</w:t>
      </w:r>
    </w:p>
    <w:p w14:paraId="1355D4F0" w14:textId="77777777" w:rsidR="007C58C0" w:rsidRPr="006E54A5" w:rsidRDefault="007C58C0" w:rsidP="00BA0337">
      <w:pPr>
        <w:spacing w:after="120"/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5.2. </w:t>
      </w:r>
      <w:r w:rsidR="00E131ED"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 xml:space="preserve">Ich nehme zur Kenntnis, dass kein Rechtsanspruch auf die Gewährung der </w:t>
      </w:r>
      <w:r w:rsidR="00E02DB9" w:rsidRPr="006E54A5">
        <w:rPr>
          <w:rFonts w:ascii="Arial" w:hAnsi="Arial" w:cs="Arial"/>
          <w:i/>
          <w:sz w:val="20"/>
          <w:szCs w:val="20"/>
        </w:rPr>
        <w:t xml:space="preserve">Zuwendung </w:t>
      </w:r>
      <w:r w:rsidRPr="006E54A5">
        <w:rPr>
          <w:rFonts w:ascii="Arial" w:hAnsi="Arial" w:cs="Arial"/>
          <w:i/>
          <w:sz w:val="20"/>
          <w:szCs w:val="20"/>
        </w:rPr>
        <w:t>besteht.</w:t>
      </w:r>
    </w:p>
    <w:p w14:paraId="5ED6ACF0" w14:textId="77777777" w:rsidR="007C58C0" w:rsidRPr="006E54A5" w:rsidRDefault="007C58C0" w:rsidP="00BA0337">
      <w:pPr>
        <w:spacing w:after="120"/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5.3. </w:t>
      </w:r>
      <w:r w:rsidR="00E131ED"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6CB56467" w14:textId="77777777" w:rsidR="007C58C0" w:rsidRPr="006E54A5" w:rsidRDefault="007C58C0" w:rsidP="00BA0337">
      <w:pPr>
        <w:spacing w:after="120"/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5.</w:t>
      </w:r>
      <w:r w:rsidR="006F0724" w:rsidRPr="006E54A5">
        <w:rPr>
          <w:rFonts w:ascii="Arial" w:hAnsi="Arial" w:cs="Arial"/>
          <w:i/>
          <w:sz w:val="20"/>
          <w:szCs w:val="20"/>
        </w:rPr>
        <w:t>4</w:t>
      </w:r>
      <w:r w:rsidRPr="006E54A5">
        <w:rPr>
          <w:rFonts w:ascii="Arial" w:hAnsi="Arial" w:cs="Arial"/>
          <w:i/>
          <w:sz w:val="20"/>
          <w:szCs w:val="20"/>
        </w:rPr>
        <w:t xml:space="preserve">. </w:t>
      </w:r>
      <w:r w:rsidR="00E131ED"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 xml:space="preserve">Mir ist bekannt, dass sicherzustellen ist, dass </w:t>
      </w:r>
      <w:r w:rsidR="00346B36" w:rsidRPr="006E54A5">
        <w:rPr>
          <w:rFonts w:ascii="Arial" w:hAnsi="Arial" w:cs="Arial"/>
          <w:i/>
          <w:sz w:val="20"/>
          <w:szCs w:val="20"/>
        </w:rPr>
        <w:t>den</w:t>
      </w:r>
      <w:r w:rsidRPr="006E54A5">
        <w:rPr>
          <w:rFonts w:ascii="Arial" w:hAnsi="Arial" w:cs="Arial"/>
          <w:i/>
          <w:sz w:val="20"/>
          <w:szCs w:val="20"/>
        </w:rPr>
        <w:t xml:space="preserve"> Bewilligungsbehörden, de</w:t>
      </w:r>
      <w:r w:rsidR="00346B36" w:rsidRPr="006E54A5">
        <w:rPr>
          <w:rFonts w:ascii="Arial" w:hAnsi="Arial" w:cs="Arial"/>
          <w:i/>
          <w:sz w:val="20"/>
          <w:szCs w:val="20"/>
        </w:rPr>
        <w:t>m</w:t>
      </w:r>
      <w:r w:rsidRPr="006E54A5">
        <w:rPr>
          <w:rFonts w:ascii="Arial" w:hAnsi="Arial" w:cs="Arial"/>
          <w:i/>
          <w:sz w:val="20"/>
          <w:szCs w:val="20"/>
        </w:rPr>
        <w:t xml:space="preserve"> Landesrechnungshof NRW oder von diesen Stellen Beauftragte</w:t>
      </w:r>
      <w:r w:rsidR="00346B36" w:rsidRPr="006E54A5">
        <w:rPr>
          <w:rFonts w:ascii="Arial" w:hAnsi="Arial" w:cs="Arial"/>
          <w:i/>
          <w:sz w:val="20"/>
          <w:szCs w:val="20"/>
        </w:rPr>
        <w:t>n</w:t>
      </w:r>
      <w:r w:rsidRPr="006E54A5">
        <w:rPr>
          <w:rFonts w:ascii="Arial" w:hAnsi="Arial" w:cs="Arial"/>
          <w:i/>
          <w:sz w:val="20"/>
          <w:szCs w:val="20"/>
        </w:rPr>
        <w:t xml:space="preserve"> auf Verlangen die Prüfung der zweckentsprechenden Verwendung an Ort und Stelle ermöglicht wird. </w:t>
      </w:r>
    </w:p>
    <w:p w14:paraId="05D9AEDE" w14:textId="77777777" w:rsidR="007C58C0" w:rsidRPr="006E54A5" w:rsidRDefault="007C58C0" w:rsidP="00BA0337">
      <w:pPr>
        <w:spacing w:after="120"/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5.</w:t>
      </w:r>
      <w:r w:rsidR="006F0724" w:rsidRPr="006E54A5">
        <w:rPr>
          <w:rFonts w:ascii="Arial" w:hAnsi="Arial" w:cs="Arial"/>
          <w:i/>
          <w:sz w:val="20"/>
          <w:szCs w:val="20"/>
        </w:rPr>
        <w:t>5</w:t>
      </w:r>
      <w:r w:rsidRPr="006E54A5">
        <w:rPr>
          <w:rFonts w:ascii="Arial" w:hAnsi="Arial" w:cs="Arial"/>
          <w:i/>
          <w:sz w:val="20"/>
          <w:szCs w:val="20"/>
        </w:rPr>
        <w:t xml:space="preserve">. </w:t>
      </w:r>
      <w:r w:rsidR="00E131ED"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 xml:space="preserve">Mir ist bekannt, dass im Falle einer Überkompensation die erhaltene </w:t>
      </w:r>
      <w:r w:rsidR="00E02DB9" w:rsidRPr="006E54A5">
        <w:rPr>
          <w:rFonts w:ascii="Arial" w:hAnsi="Arial" w:cs="Arial"/>
          <w:i/>
          <w:sz w:val="20"/>
          <w:szCs w:val="20"/>
        </w:rPr>
        <w:t>Zuwendung</w:t>
      </w:r>
      <w:r w:rsidRPr="006E54A5">
        <w:rPr>
          <w:rFonts w:ascii="Arial" w:hAnsi="Arial" w:cs="Arial"/>
          <w:i/>
          <w:sz w:val="20"/>
          <w:szCs w:val="20"/>
        </w:rPr>
        <w:t xml:space="preserve"> ganz oder teilweise zurückzuzahlen ist.</w:t>
      </w:r>
    </w:p>
    <w:p w14:paraId="0B164069" w14:textId="77777777" w:rsidR="00F04C76" w:rsidRPr="006E54A5" w:rsidRDefault="00F04C76" w:rsidP="00F04C7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 xml:space="preserve">5.6. </w:t>
      </w:r>
      <w:r w:rsidRPr="006E54A5">
        <w:rPr>
          <w:rFonts w:ascii="Arial" w:hAnsi="Arial" w:cs="Arial"/>
          <w:i/>
          <w:sz w:val="20"/>
          <w:szCs w:val="20"/>
        </w:rPr>
        <w:tab/>
        <w:t xml:space="preserve">Ich bestätige, dass ich mit der </w:t>
      </w:r>
      <w:r w:rsidR="00836046" w:rsidRPr="006E54A5">
        <w:rPr>
          <w:rFonts w:ascii="Arial" w:hAnsi="Arial" w:cs="Arial"/>
          <w:i/>
          <w:sz w:val="20"/>
          <w:szCs w:val="20"/>
        </w:rPr>
        <w:t>Zuwendung</w:t>
      </w:r>
      <w:r w:rsidRPr="006E54A5">
        <w:rPr>
          <w:rFonts w:ascii="Arial" w:hAnsi="Arial" w:cs="Arial"/>
          <w:i/>
          <w:sz w:val="20"/>
          <w:szCs w:val="20"/>
        </w:rPr>
        <w:t xml:space="preserve"> wirtschaftlich und sparsam verfahren werde.</w:t>
      </w:r>
    </w:p>
    <w:p w14:paraId="6FB1B3BD" w14:textId="18856B36" w:rsidR="007C58C0" w:rsidRPr="006E54A5" w:rsidRDefault="007C58C0" w:rsidP="00E131ED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t>5.</w:t>
      </w:r>
      <w:r w:rsidR="00F04C76" w:rsidRPr="006E54A5">
        <w:rPr>
          <w:rFonts w:ascii="Arial" w:hAnsi="Arial" w:cs="Arial"/>
          <w:i/>
          <w:sz w:val="20"/>
          <w:szCs w:val="20"/>
        </w:rPr>
        <w:t>7</w:t>
      </w:r>
      <w:r w:rsidRPr="006E54A5">
        <w:rPr>
          <w:rFonts w:ascii="Arial" w:hAnsi="Arial" w:cs="Arial"/>
          <w:i/>
          <w:sz w:val="20"/>
          <w:szCs w:val="20"/>
        </w:rPr>
        <w:t xml:space="preserve">. </w:t>
      </w:r>
      <w:r w:rsidR="00E131ED" w:rsidRPr="006E54A5">
        <w:rPr>
          <w:rFonts w:ascii="Arial" w:hAnsi="Arial" w:cs="Arial"/>
          <w:i/>
          <w:sz w:val="20"/>
          <w:szCs w:val="20"/>
        </w:rPr>
        <w:tab/>
      </w:r>
      <w:r w:rsidR="00D7492B" w:rsidRPr="006E54A5">
        <w:rPr>
          <w:rFonts w:ascii="Arial" w:hAnsi="Arial" w:cs="Arial"/>
          <w:i/>
          <w:sz w:val="20"/>
          <w:szCs w:val="20"/>
        </w:rPr>
        <w:t>Ich versichere, dass</w:t>
      </w:r>
      <w:r w:rsidRPr="006E54A5">
        <w:rPr>
          <w:rFonts w:ascii="Arial" w:hAnsi="Arial" w:cs="Arial"/>
          <w:i/>
          <w:sz w:val="20"/>
          <w:szCs w:val="20"/>
        </w:rPr>
        <w:t xml:space="preserve"> alle Angaben </w:t>
      </w:r>
      <w:r w:rsidR="001D4702" w:rsidRPr="006E54A5">
        <w:rPr>
          <w:rFonts w:ascii="Arial" w:hAnsi="Arial" w:cs="Arial"/>
          <w:i/>
          <w:sz w:val="20"/>
          <w:szCs w:val="20"/>
        </w:rPr>
        <w:t>v</w:t>
      </w:r>
      <w:r w:rsidR="00041D83">
        <w:rPr>
          <w:rFonts w:ascii="Arial" w:hAnsi="Arial" w:cs="Arial"/>
          <w:i/>
          <w:sz w:val="20"/>
          <w:szCs w:val="20"/>
        </w:rPr>
        <w:t>ollständig und richtig sind.</w:t>
      </w:r>
    </w:p>
    <w:p w14:paraId="0F495153" w14:textId="77777777" w:rsidR="00771C03" w:rsidRPr="006E54A5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AC193C7" w14:textId="77777777" w:rsidR="00771C03" w:rsidRPr="006E54A5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6E54A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E54A5">
        <w:rPr>
          <w:rFonts w:ascii="Arial" w:hAnsi="Arial" w:cs="Arial"/>
          <w:i/>
          <w:sz w:val="20"/>
          <w:szCs w:val="20"/>
        </w:rPr>
      </w:r>
      <w:r w:rsidRPr="006E54A5">
        <w:rPr>
          <w:rFonts w:ascii="Arial" w:hAnsi="Arial" w:cs="Arial"/>
          <w:i/>
          <w:sz w:val="20"/>
          <w:szCs w:val="20"/>
        </w:rPr>
        <w:fldChar w:fldCharType="separate"/>
      </w:r>
      <w:r w:rsidR="00394D9B" w:rsidRPr="006E54A5">
        <w:rPr>
          <w:rFonts w:ascii="Arial" w:hAnsi="Arial" w:cs="Arial"/>
          <w:i/>
          <w:sz w:val="20"/>
          <w:szCs w:val="20"/>
        </w:rPr>
        <w:t> </w:t>
      </w:r>
      <w:r w:rsidR="00394D9B" w:rsidRPr="006E54A5">
        <w:rPr>
          <w:rFonts w:ascii="Arial" w:hAnsi="Arial" w:cs="Arial"/>
          <w:i/>
          <w:sz w:val="20"/>
          <w:szCs w:val="20"/>
        </w:rPr>
        <w:t> </w:t>
      </w:r>
      <w:r w:rsidR="00394D9B" w:rsidRPr="006E54A5">
        <w:rPr>
          <w:rFonts w:ascii="Arial" w:hAnsi="Arial" w:cs="Arial"/>
          <w:i/>
          <w:sz w:val="20"/>
          <w:szCs w:val="20"/>
        </w:rPr>
        <w:t> </w:t>
      </w:r>
      <w:r w:rsidR="00394D9B" w:rsidRPr="006E54A5">
        <w:rPr>
          <w:rFonts w:ascii="Arial" w:hAnsi="Arial" w:cs="Arial"/>
          <w:i/>
          <w:sz w:val="20"/>
          <w:szCs w:val="20"/>
        </w:rPr>
        <w:t> </w:t>
      </w:r>
      <w:r w:rsidR="00394D9B" w:rsidRPr="006E54A5">
        <w:rPr>
          <w:rFonts w:ascii="Arial" w:hAnsi="Arial" w:cs="Arial"/>
          <w:i/>
          <w:sz w:val="20"/>
          <w:szCs w:val="20"/>
        </w:rPr>
        <w:t> </w:t>
      </w:r>
      <w:r w:rsidRPr="006E54A5">
        <w:rPr>
          <w:rFonts w:ascii="Arial" w:hAnsi="Arial" w:cs="Arial"/>
          <w:i/>
          <w:sz w:val="20"/>
          <w:szCs w:val="20"/>
        </w:rPr>
        <w:fldChar w:fldCharType="end"/>
      </w:r>
      <w:bookmarkEnd w:id="4"/>
    </w:p>
    <w:p w14:paraId="3F4EFCBB" w14:textId="77777777" w:rsidR="00771C03" w:rsidRPr="006E54A5" w:rsidRDefault="00771C03" w:rsidP="00FB394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54A5">
        <w:rPr>
          <w:rFonts w:ascii="Arial" w:hAnsi="Arial" w:cs="Arial"/>
          <w:i/>
          <w:sz w:val="16"/>
          <w:szCs w:val="16"/>
        </w:rPr>
        <w:t>O</w:t>
      </w:r>
      <w:r w:rsidR="007C58C0" w:rsidRPr="006E54A5">
        <w:rPr>
          <w:rFonts w:ascii="Arial" w:hAnsi="Arial" w:cs="Arial"/>
          <w:i/>
          <w:sz w:val="16"/>
          <w:szCs w:val="16"/>
        </w:rPr>
        <w:t>rt, Datum</w:t>
      </w:r>
      <w:r w:rsidR="007C58C0" w:rsidRPr="006E54A5">
        <w:rPr>
          <w:rFonts w:ascii="Arial" w:hAnsi="Arial" w:cs="Arial"/>
          <w:i/>
          <w:sz w:val="16"/>
          <w:szCs w:val="16"/>
        </w:rPr>
        <w:tab/>
      </w:r>
      <w:r w:rsidR="00BA0337" w:rsidRPr="006E54A5">
        <w:rPr>
          <w:rFonts w:ascii="Arial" w:hAnsi="Arial" w:cs="Arial"/>
          <w:i/>
          <w:sz w:val="16"/>
          <w:szCs w:val="16"/>
        </w:rPr>
        <w:tab/>
      </w:r>
      <w:r w:rsidRPr="006E54A5">
        <w:rPr>
          <w:rFonts w:ascii="Arial" w:hAnsi="Arial" w:cs="Arial"/>
          <w:i/>
          <w:sz w:val="16"/>
          <w:szCs w:val="16"/>
        </w:rPr>
        <w:tab/>
      </w:r>
      <w:r w:rsidRPr="006E54A5">
        <w:rPr>
          <w:rFonts w:ascii="Arial" w:hAnsi="Arial" w:cs="Arial"/>
          <w:i/>
          <w:sz w:val="16"/>
          <w:szCs w:val="16"/>
        </w:rPr>
        <w:tab/>
      </w:r>
      <w:r w:rsidRPr="006E54A5">
        <w:rPr>
          <w:rFonts w:ascii="Arial" w:hAnsi="Arial" w:cs="Arial"/>
          <w:i/>
          <w:sz w:val="16"/>
          <w:szCs w:val="16"/>
        </w:rPr>
        <w:tab/>
      </w:r>
      <w:r w:rsidRPr="006E54A5">
        <w:rPr>
          <w:rFonts w:ascii="Arial" w:hAnsi="Arial" w:cs="Arial"/>
          <w:i/>
          <w:sz w:val="16"/>
          <w:szCs w:val="16"/>
        </w:rPr>
        <w:tab/>
      </w:r>
      <w:r w:rsidR="007C58C0" w:rsidRPr="006E54A5">
        <w:rPr>
          <w:rFonts w:ascii="Arial" w:hAnsi="Arial" w:cs="Arial"/>
          <w:i/>
          <w:sz w:val="16"/>
          <w:szCs w:val="16"/>
        </w:rPr>
        <w:t>Rechtsverbindliche Unterschrift</w:t>
      </w:r>
      <w:r w:rsidR="00C15ECC" w:rsidRPr="006E54A5">
        <w:rPr>
          <w:rFonts w:ascii="Arial" w:hAnsi="Arial" w:cs="Arial"/>
          <w:i/>
          <w:sz w:val="16"/>
          <w:szCs w:val="16"/>
        </w:rPr>
        <w:t xml:space="preserve"> </w:t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  <w:r w:rsidRPr="006E54A5">
        <w:rPr>
          <w:rFonts w:ascii="Arial" w:hAnsi="Arial" w:cs="Arial"/>
          <w:i/>
          <w:sz w:val="20"/>
          <w:szCs w:val="20"/>
        </w:rPr>
        <w:tab/>
      </w:r>
    </w:p>
    <w:p w14:paraId="4EE73196" w14:textId="77777777" w:rsidR="008949B9" w:rsidRPr="008949B9" w:rsidRDefault="008949B9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8949B9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8949B9">
        <w:rPr>
          <w:sz w:val="20"/>
          <w:szCs w:val="20"/>
          <w:u w:val="single"/>
        </w:rPr>
        <w:instrText xml:space="preserve"> FORMTEXT </w:instrText>
      </w:r>
      <w:r w:rsidRPr="008949B9">
        <w:rPr>
          <w:sz w:val="20"/>
          <w:szCs w:val="20"/>
          <w:u w:val="single"/>
        </w:rPr>
      </w:r>
      <w:r w:rsidRPr="008949B9">
        <w:rPr>
          <w:sz w:val="20"/>
          <w:szCs w:val="20"/>
          <w:u w:val="single"/>
        </w:rPr>
        <w:fldChar w:fldCharType="separate"/>
      </w:r>
      <w:r w:rsidRPr="008949B9">
        <w:rPr>
          <w:noProof/>
          <w:sz w:val="20"/>
          <w:szCs w:val="20"/>
          <w:u w:val="single"/>
        </w:rPr>
        <w:t> </w:t>
      </w:r>
      <w:r w:rsidRPr="008949B9">
        <w:rPr>
          <w:noProof/>
          <w:sz w:val="20"/>
          <w:szCs w:val="20"/>
          <w:u w:val="single"/>
        </w:rPr>
        <w:t> </w:t>
      </w:r>
      <w:r w:rsidRPr="008949B9">
        <w:rPr>
          <w:noProof/>
          <w:sz w:val="20"/>
          <w:szCs w:val="20"/>
          <w:u w:val="single"/>
        </w:rPr>
        <w:t> </w:t>
      </w:r>
      <w:r w:rsidRPr="008949B9">
        <w:rPr>
          <w:noProof/>
          <w:sz w:val="20"/>
          <w:szCs w:val="20"/>
          <w:u w:val="single"/>
        </w:rPr>
        <w:t> </w:t>
      </w:r>
      <w:r w:rsidRPr="008949B9">
        <w:rPr>
          <w:noProof/>
          <w:sz w:val="20"/>
          <w:szCs w:val="20"/>
          <w:u w:val="single"/>
        </w:rPr>
        <w:t> </w:t>
      </w:r>
      <w:r w:rsidRPr="008949B9">
        <w:rPr>
          <w:sz w:val="20"/>
          <w:szCs w:val="20"/>
          <w:u w:val="single"/>
        </w:rPr>
        <w:fldChar w:fldCharType="end"/>
      </w:r>
      <w:r w:rsidRPr="008949B9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5C8F7EA3" w14:textId="61CEA044" w:rsidR="00F04C76" w:rsidRPr="006E54A5" w:rsidRDefault="00F04C76" w:rsidP="00F04C76">
      <w:pPr>
        <w:spacing w:after="120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6E54A5">
        <w:rPr>
          <w:rFonts w:ascii="Arial" w:hAnsi="Arial" w:cs="Arial"/>
          <w:i/>
          <w:sz w:val="16"/>
          <w:szCs w:val="16"/>
        </w:rPr>
        <w:t>(Name, Funktion)</w:t>
      </w:r>
    </w:p>
    <w:p w14:paraId="07FA1021" w14:textId="77777777" w:rsidR="00F04C76" w:rsidRPr="006E54A5" w:rsidRDefault="00F04C76" w:rsidP="00FB3948">
      <w:pPr>
        <w:spacing w:after="120"/>
        <w:jc w:val="both"/>
        <w:rPr>
          <w:rFonts w:ascii="Arial" w:hAnsi="Arial" w:cs="Arial"/>
          <w:i/>
          <w:sz w:val="16"/>
          <w:szCs w:val="16"/>
        </w:rPr>
      </w:pPr>
    </w:p>
    <w:sectPr w:rsidR="00F04C76" w:rsidRPr="006E54A5" w:rsidSect="00FB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166C" w14:textId="77777777" w:rsidR="006E54A5" w:rsidRDefault="006E54A5" w:rsidP="006E54A5">
      <w:pPr>
        <w:spacing w:after="0" w:line="240" w:lineRule="auto"/>
      </w:pPr>
      <w:r>
        <w:separator/>
      </w:r>
    </w:p>
  </w:endnote>
  <w:endnote w:type="continuationSeparator" w:id="0">
    <w:p w14:paraId="509DB2C9" w14:textId="77777777" w:rsidR="006E54A5" w:rsidRDefault="006E54A5" w:rsidP="006E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648B" w14:textId="77777777" w:rsidR="006E54A5" w:rsidRDefault="006E54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F4E" w14:textId="77777777" w:rsidR="006E54A5" w:rsidRDefault="006E54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7DE7" w14:textId="77777777" w:rsidR="006E54A5" w:rsidRDefault="006E54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5719" w14:textId="77777777" w:rsidR="006E54A5" w:rsidRDefault="006E54A5" w:rsidP="006E54A5">
      <w:pPr>
        <w:spacing w:after="0" w:line="240" w:lineRule="auto"/>
      </w:pPr>
      <w:r>
        <w:separator/>
      </w:r>
    </w:p>
  </w:footnote>
  <w:footnote w:type="continuationSeparator" w:id="0">
    <w:p w14:paraId="279C3FE2" w14:textId="77777777" w:rsidR="006E54A5" w:rsidRDefault="006E54A5" w:rsidP="006E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B434" w14:textId="717AA85D" w:rsidR="006E54A5" w:rsidRDefault="000F672B">
    <w:pPr>
      <w:pStyle w:val="Kopfzeile"/>
    </w:pPr>
    <w:r>
      <w:rPr>
        <w:noProof/>
      </w:rPr>
      <w:pict w14:anchorId="4C1F8D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3344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9206" w14:textId="6B3FA228" w:rsidR="006E54A5" w:rsidRDefault="000F672B">
    <w:pPr>
      <w:pStyle w:val="Kopfzeile"/>
    </w:pPr>
    <w:r>
      <w:rPr>
        <w:noProof/>
      </w:rPr>
      <w:pict w14:anchorId="4E995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3345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86AB" w14:textId="1DD7FDA9" w:rsidR="006E54A5" w:rsidRDefault="000F672B">
    <w:pPr>
      <w:pStyle w:val="Kopfzeile"/>
    </w:pPr>
    <w:r>
      <w:rPr>
        <w:noProof/>
      </w:rPr>
      <w:pict w14:anchorId="657D9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3343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05B46"/>
    <w:rsid w:val="00036F6A"/>
    <w:rsid w:val="00037012"/>
    <w:rsid w:val="00041D83"/>
    <w:rsid w:val="00090ACF"/>
    <w:rsid w:val="000B5BFA"/>
    <w:rsid w:val="000F672B"/>
    <w:rsid w:val="00100AEE"/>
    <w:rsid w:val="00146ECB"/>
    <w:rsid w:val="00175F09"/>
    <w:rsid w:val="001D4702"/>
    <w:rsid w:val="001F21FD"/>
    <w:rsid w:val="00215B4B"/>
    <w:rsid w:val="00235343"/>
    <w:rsid w:val="00245D77"/>
    <w:rsid w:val="002504D8"/>
    <w:rsid w:val="00292EF1"/>
    <w:rsid w:val="00294BEA"/>
    <w:rsid w:val="002B14C7"/>
    <w:rsid w:val="002B48F3"/>
    <w:rsid w:val="002F07A0"/>
    <w:rsid w:val="002F180F"/>
    <w:rsid w:val="002F5083"/>
    <w:rsid w:val="002F7994"/>
    <w:rsid w:val="00312322"/>
    <w:rsid w:val="00346B36"/>
    <w:rsid w:val="003703F3"/>
    <w:rsid w:val="00373F93"/>
    <w:rsid w:val="0038382D"/>
    <w:rsid w:val="00394D9B"/>
    <w:rsid w:val="003A5D55"/>
    <w:rsid w:val="003C503C"/>
    <w:rsid w:val="003F244E"/>
    <w:rsid w:val="00400643"/>
    <w:rsid w:val="00403B92"/>
    <w:rsid w:val="00433647"/>
    <w:rsid w:val="0044029D"/>
    <w:rsid w:val="00441481"/>
    <w:rsid w:val="004848F7"/>
    <w:rsid w:val="004A1DF7"/>
    <w:rsid w:val="004A4339"/>
    <w:rsid w:val="004B7FD2"/>
    <w:rsid w:val="004D6C42"/>
    <w:rsid w:val="004F4999"/>
    <w:rsid w:val="00516EEA"/>
    <w:rsid w:val="005362C1"/>
    <w:rsid w:val="00562B9F"/>
    <w:rsid w:val="00583850"/>
    <w:rsid w:val="005B2AD9"/>
    <w:rsid w:val="005B5691"/>
    <w:rsid w:val="005D7F70"/>
    <w:rsid w:val="005F13D7"/>
    <w:rsid w:val="00601987"/>
    <w:rsid w:val="00615171"/>
    <w:rsid w:val="0065516A"/>
    <w:rsid w:val="00661C0F"/>
    <w:rsid w:val="00697121"/>
    <w:rsid w:val="006C3551"/>
    <w:rsid w:val="006E54A5"/>
    <w:rsid w:val="006F0724"/>
    <w:rsid w:val="006F29D9"/>
    <w:rsid w:val="007565AF"/>
    <w:rsid w:val="00771C03"/>
    <w:rsid w:val="00783C7E"/>
    <w:rsid w:val="00790018"/>
    <w:rsid w:val="007B38A5"/>
    <w:rsid w:val="007C58C0"/>
    <w:rsid w:val="00821AD2"/>
    <w:rsid w:val="00831B1A"/>
    <w:rsid w:val="00836046"/>
    <w:rsid w:val="00862134"/>
    <w:rsid w:val="00877F44"/>
    <w:rsid w:val="008949B9"/>
    <w:rsid w:val="00895491"/>
    <w:rsid w:val="008A2666"/>
    <w:rsid w:val="008D2E9B"/>
    <w:rsid w:val="00907F73"/>
    <w:rsid w:val="0092560C"/>
    <w:rsid w:val="00931378"/>
    <w:rsid w:val="00937C7A"/>
    <w:rsid w:val="0095546C"/>
    <w:rsid w:val="00955ADC"/>
    <w:rsid w:val="00956BB3"/>
    <w:rsid w:val="009658D3"/>
    <w:rsid w:val="009B7883"/>
    <w:rsid w:val="009D195F"/>
    <w:rsid w:val="009F2EE6"/>
    <w:rsid w:val="00A0079D"/>
    <w:rsid w:val="00A35EC5"/>
    <w:rsid w:val="00A61CE3"/>
    <w:rsid w:val="00A920FA"/>
    <w:rsid w:val="00A94F05"/>
    <w:rsid w:val="00AA1270"/>
    <w:rsid w:val="00AA2055"/>
    <w:rsid w:val="00AC004D"/>
    <w:rsid w:val="00AC15F6"/>
    <w:rsid w:val="00B06A8F"/>
    <w:rsid w:val="00B15CBD"/>
    <w:rsid w:val="00B51F7E"/>
    <w:rsid w:val="00B5437E"/>
    <w:rsid w:val="00B55630"/>
    <w:rsid w:val="00B56190"/>
    <w:rsid w:val="00BA0337"/>
    <w:rsid w:val="00BA5498"/>
    <w:rsid w:val="00BC1EAE"/>
    <w:rsid w:val="00C14122"/>
    <w:rsid w:val="00C15ECC"/>
    <w:rsid w:val="00C25E79"/>
    <w:rsid w:val="00C32A85"/>
    <w:rsid w:val="00C465D2"/>
    <w:rsid w:val="00C5061F"/>
    <w:rsid w:val="00C64A1A"/>
    <w:rsid w:val="00C75213"/>
    <w:rsid w:val="00CA4253"/>
    <w:rsid w:val="00CA44B7"/>
    <w:rsid w:val="00CB6B61"/>
    <w:rsid w:val="00CF1856"/>
    <w:rsid w:val="00D15800"/>
    <w:rsid w:val="00D347D6"/>
    <w:rsid w:val="00D34AB6"/>
    <w:rsid w:val="00D357B3"/>
    <w:rsid w:val="00D3689E"/>
    <w:rsid w:val="00D535E4"/>
    <w:rsid w:val="00D6249B"/>
    <w:rsid w:val="00D7492B"/>
    <w:rsid w:val="00D806AD"/>
    <w:rsid w:val="00D80F43"/>
    <w:rsid w:val="00D814E6"/>
    <w:rsid w:val="00D924E0"/>
    <w:rsid w:val="00D94040"/>
    <w:rsid w:val="00DD1696"/>
    <w:rsid w:val="00DE4484"/>
    <w:rsid w:val="00DE72EC"/>
    <w:rsid w:val="00E02DB9"/>
    <w:rsid w:val="00E131ED"/>
    <w:rsid w:val="00E4517F"/>
    <w:rsid w:val="00E6316D"/>
    <w:rsid w:val="00E82DF4"/>
    <w:rsid w:val="00E8762E"/>
    <w:rsid w:val="00E876B0"/>
    <w:rsid w:val="00EE1C8F"/>
    <w:rsid w:val="00EF5E95"/>
    <w:rsid w:val="00EF71F9"/>
    <w:rsid w:val="00F04C76"/>
    <w:rsid w:val="00F149FF"/>
    <w:rsid w:val="00F14C98"/>
    <w:rsid w:val="00F25B1D"/>
    <w:rsid w:val="00F30CE6"/>
    <w:rsid w:val="00F45C6F"/>
    <w:rsid w:val="00F50C3F"/>
    <w:rsid w:val="00F70EC7"/>
    <w:rsid w:val="00F91E32"/>
    <w:rsid w:val="00FA7CB7"/>
    <w:rsid w:val="00FB3948"/>
    <w:rsid w:val="00FC24EA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0F97F1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E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4A5"/>
  </w:style>
  <w:style w:type="paragraph" w:styleId="Fuzeile">
    <w:name w:val="footer"/>
    <w:basedOn w:val="Standard"/>
    <w:link w:val="FuzeileZchn"/>
    <w:uiPriority w:val="99"/>
    <w:unhideWhenUsed/>
    <w:rsid w:val="006E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5625-D362-402F-A5D2-3DF34BC7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2023-06-15T12:10:00Z</dcterms:created>
  <dcterms:modified xsi:type="dcterms:W3CDTF">2023-06-15T12:10:00Z</dcterms:modified>
</cp:coreProperties>
</file>