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09" w:rsidRPr="00074D78" w:rsidRDefault="00BB2709">
      <w:pPr>
        <w:pStyle w:val="fliess"/>
        <w:spacing w:line="240" w:lineRule="atLeast"/>
        <w:jc w:val="center"/>
        <w:rPr>
          <w:rFonts w:ascii="Segoe UI" w:hAnsi="Segoe UI" w:cs="Segoe UI"/>
          <w:b/>
          <w:bCs/>
          <w:sz w:val="28"/>
          <w:szCs w:val="28"/>
        </w:rPr>
      </w:pPr>
      <w:r w:rsidRPr="00BB2709">
        <w:rPr>
          <w:rFonts w:ascii="Segoe UI" w:hAnsi="Segoe UI" w:cs="Segoe UI"/>
          <w:b/>
          <w:bCs/>
          <w:noProof/>
          <w:sz w:val="20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-36pt;width:1in;height:36pt;z-index:251657728" filled="f" stroked="f">
            <v:textbox>
              <w:txbxContent>
                <w:p w:rsidR="00BB2709" w:rsidRPr="00074D78" w:rsidRDefault="009648C9">
                  <w:pPr>
                    <w:pStyle w:val="berschrift1"/>
                    <w:rPr>
                      <w:rFonts w:ascii="Segoe UI" w:hAnsi="Segoe UI" w:cs="Segoe UI"/>
                    </w:rPr>
                  </w:pPr>
                  <w:r w:rsidRPr="00074D78">
                    <w:rPr>
                      <w:rFonts w:ascii="Segoe UI" w:hAnsi="Segoe UI" w:cs="Segoe UI"/>
                    </w:rPr>
                    <w:t>Anlage 1</w:t>
                  </w:r>
                </w:p>
              </w:txbxContent>
            </v:textbox>
          </v:shape>
        </w:pict>
      </w:r>
    </w:p>
    <w:p w:rsidR="00BB2709" w:rsidRPr="00074D78" w:rsidRDefault="00BB2709">
      <w:pPr>
        <w:pStyle w:val="fliess"/>
        <w:spacing w:line="240" w:lineRule="atLeast"/>
        <w:jc w:val="center"/>
        <w:rPr>
          <w:rFonts w:ascii="Segoe UI" w:hAnsi="Segoe UI" w:cs="Segoe UI"/>
          <w:b/>
          <w:bCs/>
          <w:sz w:val="28"/>
          <w:szCs w:val="28"/>
        </w:rPr>
      </w:pPr>
    </w:p>
    <w:p w:rsidR="00BB2709" w:rsidRPr="00074D78" w:rsidRDefault="009648C9">
      <w:pPr>
        <w:pStyle w:val="fliess"/>
        <w:spacing w:line="240" w:lineRule="atLeast"/>
        <w:jc w:val="center"/>
        <w:rPr>
          <w:rFonts w:ascii="Segoe UI" w:hAnsi="Segoe UI" w:cs="Segoe UI"/>
        </w:rPr>
      </w:pPr>
      <w:r w:rsidRPr="00074D78">
        <w:rPr>
          <w:rFonts w:ascii="Segoe UI" w:hAnsi="Segoe UI" w:cs="Segoe UI"/>
          <w:sz w:val="28"/>
          <w:szCs w:val="28"/>
        </w:rPr>
        <w:t xml:space="preserve">Bescheinigung über die Abstimmung des Angebotes der Familienberatungsstelle mit der </w:t>
      </w:r>
      <w:r w:rsidRPr="00074D78">
        <w:rPr>
          <w:rFonts w:ascii="Segoe UI" w:hAnsi="Segoe UI" w:cs="Segoe UI"/>
          <w:b/>
          <w:sz w:val="28"/>
          <w:szCs w:val="28"/>
        </w:rPr>
        <w:t>örtlichen Jugendhilfe</w:t>
      </w:r>
      <w:r w:rsidRPr="00074D78">
        <w:rPr>
          <w:rStyle w:val="Funotenzeichen"/>
          <w:rFonts w:ascii="Segoe UI" w:hAnsi="Segoe UI" w:cs="Segoe UI"/>
          <w:b/>
          <w:sz w:val="28"/>
          <w:szCs w:val="28"/>
        </w:rPr>
        <w:footnoteReference w:id="1"/>
      </w:r>
      <w:r w:rsidRPr="00074D78">
        <w:rPr>
          <w:rFonts w:ascii="Segoe UI" w:hAnsi="Segoe UI" w:cs="Segoe UI"/>
          <w:b/>
          <w:sz w:val="28"/>
          <w:szCs w:val="28"/>
        </w:rPr>
        <w:br/>
      </w:r>
      <w:r w:rsidRPr="00074D78">
        <w:rPr>
          <w:rFonts w:ascii="Segoe UI" w:hAnsi="Segoe UI" w:cs="Segoe UI"/>
        </w:rPr>
        <w:t xml:space="preserve"> </w:t>
      </w: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9648C9">
      <w:pPr>
        <w:pStyle w:val="fliess"/>
        <w:spacing w:line="240" w:lineRule="atLeast"/>
        <w:rPr>
          <w:rFonts w:ascii="Segoe UI" w:hAnsi="Segoe UI" w:cs="Segoe UI"/>
        </w:rPr>
      </w:pPr>
      <w:r w:rsidRPr="00074D78">
        <w:rPr>
          <w:rFonts w:ascii="Segoe UI" w:hAnsi="Segoe UI" w:cs="Segoe UI"/>
        </w:rPr>
        <w:t xml:space="preserve">entsprechend Nummer 4.2.1 der Richtlinie </w:t>
      </w:r>
      <w:r w:rsidR="00074D78">
        <w:rPr>
          <w:rFonts w:ascii="Segoe UI" w:hAnsi="Segoe UI" w:cs="Segoe UI"/>
        </w:rPr>
        <w:t xml:space="preserve">über Gewährung von Zuwendungen </w:t>
      </w:r>
      <w:r w:rsidRPr="00074D78">
        <w:rPr>
          <w:rFonts w:ascii="Segoe UI" w:hAnsi="Segoe UI" w:cs="Segoe UI"/>
        </w:rPr>
        <w:t>zur Förderung von Familienberatungsstellen (</w:t>
      </w:r>
      <w:proofErr w:type="spellStart"/>
      <w:r w:rsidRPr="00074D78">
        <w:rPr>
          <w:rFonts w:ascii="Segoe UI" w:hAnsi="Segoe UI" w:cs="Segoe UI"/>
        </w:rPr>
        <w:t>RdErl</w:t>
      </w:r>
      <w:proofErr w:type="spellEnd"/>
      <w:r w:rsidRPr="00074D78">
        <w:rPr>
          <w:rFonts w:ascii="Segoe UI" w:hAnsi="Segoe UI" w:cs="Segoe UI"/>
        </w:rPr>
        <w:t>. d. Ministeriums für Generationen, Familie, Frauen und Integration vom 26.03. 2010 - 522-6704.1)</w:t>
      </w: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074D78">
      <w:pPr>
        <w:pStyle w:val="fliess"/>
        <w:spacing w:line="24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des Jugendamtes </w:t>
      </w:r>
      <w:r w:rsidR="00BB2709" w:rsidRPr="00074D78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74D78">
        <w:rPr>
          <w:rFonts w:ascii="Segoe UI" w:hAnsi="Segoe UI" w:cs="Segoe UI"/>
          <w:u w:val="single"/>
        </w:rPr>
        <w:instrText xml:space="preserve"> FORMTEXT </w:instrText>
      </w:r>
      <w:r w:rsidR="00BB2709" w:rsidRPr="00074D78">
        <w:rPr>
          <w:rFonts w:ascii="Segoe UI" w:hAnsi="Segoe UI" w:cs="Segoe UI"/>
          <w:u w:val="single"/>
        </w:rPr>
      </w:r>
      <w:r w:rsidR="00BB2709" w:rsidRPr="00074D78">
        <w:rPr>
          <w:rFonts w:ascii="Segoe UI" w:hAnsi="Segoe UI" w:cs="Segoe UI"/>
          <w:u w:val="single"/>
        </w:rPr>
        <w:fldChar w:fldCharType="separate"/>
      </w:r>
      <w:r w:rsidRPr="00074D78">
        <w:rPr>
          <w:rFonts w:ascii="Segoe UI" w:hAnsi="Segoe UI" w:cs="Segoe UI"/>
          <w:noProof/>
          <w:u w:val="single"/>
        </w:rPr>
        <w:t> </w:t>
      </w:r>
      <w:r w:rsidRPr="00074D78">
        <w:rPr>
          <w:rFonts w:ascii="Segoe UI" w:hAnsi="Segoe UI" w:cs="Segoe UI"/>
          <w:noProof/>
          <w:u w:val="single"/>
        </w:rPr>
        <w:t> </w:t>
      </w:r>
      <w:r w:rsidRPr="00074D78">
        <w:rPr>
          <w:rFonts w:ascii="Segoe UI" w:hAnsi="Segoe UI" w:cs="Segoe UI"/>
          <w:noProof/>
          <w:u w:val="single"/>
        </w:rPr>
        <w:t> </w:t>
      </w:r>
      <w:r w:rsidRPr="00074D78">
        <w:rPr>
          <w:rFonts w:ascii="Segoe UI" w:hAnsi="Segoe UI" w:cs="Segoe UI"/>
          <w:noProof/>
          <w:u w:val="single"/>
        </w:rPr>
        <w:t> </w:t>
      </w:r>
      <w:r w:rsidRPr="00074D78">
        <w:rPr>
          <w:rFonts w:ascii="Segoe UI" w:hAnsi="Segoe UI" w:cs="Segoe UI"/>
          <w:noProof/>
          <w:u w:val="single"/>
        </w:rPr>
        <w:t> </w:t>
      </w:r>
      <w:r w:rsidR="00BB2709" w:rsidRPr="00074D78">
        <w:rPr>
          <w:rFonts w:ascii="Segoe UI" w:hAnsi="Segoe UI" w:cs="Segoe UI"/>
          <w:u w:val="single"/>
        </w:rPr>
        <w:fldChar w:fldCharType="end"/>
      </w:r>
      <w:bookmarkEnd w:id="0"/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9648C9">
      <w:pPr>
        <w:pStyle w:val="fliess"/>
        <w:spacing w:line="240" w:lineRule="atLeast"/>
        <w:rPr>
          <w:rFonts w:ascii="Segoe UI" w:hAnsi="Segoe UI" w:cs="Segoe UI"/>
        </w:rPr>
      </w:pPr>
      <w:r w:rsidRPr="00074D78">
        <w:rPr>
          <w:rFonts w:ascii="Segoe UI" w:hAnsi="Segoe UI" w:cs="Segoe UI"/>
        </w:rPr>
        <w:t>Hiermit wird der</w:t>
      </w:r>
      <w:r w:rsidR="00074D78">
        <w:rPr>
          <w:rFonts w:ascii="Segoe UI" w:hAnsi="Segoe UI" w:cs="Segoe UI"/>
        </w:rPr>
        <w:t xml:space="preserve"> </w:t>
      </w:r>
      <w:r w:rsidR="00BB2709" w:rsidRPr="00074D78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4D78" w:rsidRPr="00074D78">
        <w:rPr>
          <w:rFonts w:ascii="Segoe UI" w:hAnsi="Segoe UI" w:cs="Segoe UI"/>
          <w:u w:val="single"/>
        </w:rPr>
        <w:instrText xml:space="preserve"> FORMTEXT </w:instrText>
      </w:r>
      <w:r w:rsidR="00BB2709" w:rsidRPr="00074D78">
        <w:rPr>
          <w:rFonts w:ascii="Segoe UI" w:hAnsi="Segoe UI" w:cs="Segoe UI"/>
          <w:u w:val="single"/>
        </w:rPr>
      </w:r>
      <w:r w:rsidR="00BB2709" w:rsidRPr="00074D78">
        <w:rPr>
          <w:rFonts w:ascii="Segoe UI" w:hAnsi="Segoe UI" w:cs="Segoe UI"/>
          <w:u w:val="single"/>
        </w:rPr>
        <w:fldChar w:fldCharType="separate"/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BB2709" w:rsidRPr="00074D78">
        <w:rPr>
          <w:rFonts w:ascii="Segoe UI" w:hAnsi="Segoe UI" w:cs="Segoe UI"/>
          <w:u w:val="single"/>
        </w:rPr>
        <w:fldChar w:fldCharType="end"/>
      </w:r>
      <w:r w:rsidR="00074D78" w:rsidRPr="00074D78">
        <w:rPr>
          <w:rFonts w:ascii="Segoe UI" w:hAnsi="Segoe UI" w:cs="Segoe UI"/>
        </w:rPr>
        <w:t xml:space="preserve"> </w:t>
      </w:r>
      <w:r w:rsidRPr="00074D78">
        <w:rPr>
          <w:rFonts w:ascii="Segoe UI" w:hAnsi="Segoe UI" w:cs="Segoe UI"/>
        </w:rPr>
        <w:t>(Beratungsstelle)</w:t>
      </w: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9648C9">
      <w:pPr>
        <w:pStyle w:val="fliess"/>
        <w:spacing w:line="240" w:lineRule="atLeast"/>
        <w:rPr>
          <w:rFonts w:ascii="Segoe UI" w:hAnsi="Segoe UI" w:cs="Segoe UI"/>
        </w:rPr>
      </w:pPr>
      <w:r w:rsidRPr="00074D78">
        <w:rPr>
          <w:rFonts w:ascii="Segoe UI" w:hAnsi="Segoe UI" w:cs="Segoe UI"/>
        </w:rPr>
        <w:t xml:space="preserve">in </w:t>
      </w:r>
      <w:r w:rsidR="00BB2709" w:rsidRPr="00074D78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4D78" w:rsidRPr="00074D78">
        <w:rPr>
          <w:rFonts w:ascii="Segoe UI" w:hAnsi="Segoe UI" w:cs="Segoe UI"/>
          <w:u w:val="single"/>
        </w:rPr>
        <w:instrText xml:space="preserve"> FORMTEXT </w:instrText>
      </w:r>
      <w:r w:rsidR="00BB2709" w:rsidRPr="00074D78">
        <w:rPr>
          <w:rFonts w:ascii="Segoe UI" w:hAnsi="Segoe UI" w:cs="Segoe UI"/>
          <w:u w:val="single"/>
        </w:rPr>
      </w:r>
      <w:r w:rsidR="00BB2709" w:rsidRPr="00074D78">
        <w:rPr>
          <w:rFonts w:ascii="Segoe UI" w:hAnsi="Segoe UI" w:cs="Segoe UI"/>
          <w:u w:val="single"/>
        </w:rPr>
        <w:fldChar w:fldCharType="separate"/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BB2709" w:rsidRPr="00074D78">
        <w:rPr>
          <w:rFonts w:ascii="Segoe UI" w:hAnsi="Segoe UI" w:cs="Segoe UI"/>
          <w:u w:val="single"/>
        </w:rPr>
        <w:fldChar w:fldCharType="end"/>
      </w:r>
      <w:r w:rsidR="00074D78" w:rsidRPr="00074D78">
        <w:rPr>
          <w:rFonts w:ascii="Segoe UI" w:hAnsi="Segoe UI" w:cs="Segoe UI"/>
        </w:rPr>
        <w:t xml:space="preserve"> </w:t>
      </w:r>
      <w:r w:rsidRPr="00074D78">
        <w:rPr>
          <w:rFonts w:ascii="Segoe UI" w:hAnsi="Segoe UI" w:cs="Segoe UI"/>
        </w:rPr>
        <w:t>(Anschrift)</w:t>
      </w: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9648C9">
      <w:pPr>
        <w:pStyle w:val="fliess"/>
        <w:spacing w:line="240" w:lineRule="atLeast"/>
        <w:rPr>
          <w:rFonts w:ascii="Segoe UI" w:hAnsi="Segoe UI" w:cs="Segoe UI"/>
        </w:rPr>
      </w:pPr>
      <w:r w:rsidRPr="00074D78">
        <w:rPr>
          <w:rFonts w:ascii="Segoe UI" w:hAnsi="Segoe UI" w:cs="Segoe UI"/>
        </w:rPr>
        <w:t>in Trägerschaft</w:t>
      </w:r>
      <w:r w:rsidR="00074D78">
        <w:rPr>
          <w:rFonts w:ascii="Segoe UI" w:hAnsi="Segoe UI" w:cs="Segoe UI"/>
        </w:rPr>
        <w:t xml:space="preserve"> </w:t>
      </w:r>
      <w:r w:rsidR="00BB2709" w:rsidRPr="00074D78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4D78" w:rsidRPr="00074D78">
        <w:rPr>
          <w:rFonts w:ascii="Segoe UI" w:hAnsi="Segoe UI" w:cs="Segoe UI"/>
          <w:u w:val="single"/>
        </w:rPr>
        <w:instrText xml:space="preserve"> FORMTEXT </w:instrText>
      </w:r>
      <w:r w:rsidR="00BB2709" w:rsidRPr="00074D78">
        <w:rPr>
          <w:rFonts w:ascii="Segoe UI" w:hAnsi="Segoe UI" w:cs="Segoe UI"/>
          <w:u w:val="single"/>
        </w:rPr>
      </w:r>
      <w:r w:rsidR="00BB2709" w:rsidRPr="00074D78">
        <w:rPr>
          <w:rFonts w:ascii="Segoe UI" w:hAnsi="Segoe UI" w:cs="Segoe UI"/>
          <w:u w:val="single"/>
        </w:rPr>
        <w:fldChar w:fldCharType="separate"/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BB2709" w:rsidRPr="00074D78">
        <w:rPr>
          <w:rFonts w:ascii="Segoe UI" w:hAnsi="Segoe UI" w:cs="Segoe UI"/>
          <w:u w:val="single"/>
        </w:rPr>
        <w:fldChar w:fldCharType="end"/>
      </w: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9648C9">
      <w:pPr>
        <w:pStyle w:val="fliess"/>
        <w:spacing w:line="240" w:lineRule="atLeast"/>
        <w:rPr>
          <w:rFonts w:ascii="Segoe UI" w:hAnsi="Segoe UI" w:cs="Segoe UI"/>
        </w:rPr>
      </w:pPr>
      <w:r w:rsidRPr="00074D78">
        <w:rPr>
          <w:rFonts w:ascii="Segoe UI" w:hAnsi="Segoe UI" w:cs="Segoe UI"/>
        </w:rPr>
        <w:t>bescheinigt, dass  ihr Angebot inhaltlich im System der örtlichen Jugendhilfe abgestimmt ist.</w:t>
      </w: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BB2709">
      <w:pPr>
        <w:pStyle w:val="fliess"/>
        <w:spacing w:line="240" w:lineRule="atLeast"/>
        <w:ind w:firstLine="708"/>
        <w:rPr>
          <w:rFonts w:ascii="Segoe UI" w:hAnsi="Segoe UI" w:cs="Segoe UI"/>
        </w:rPr>
      </w:pPr>
    </w:p>
    <w:p w:rsidR="00BB2709" w:rsidRPr="00074D78" w:rsidRDefault="009648C9">
      <w:pPr>
        <w:pStyle w:val="fliess"/>
        <w:spacing w:line="240" w:lineRule="atLeast"/>
        <w:rPr>
          <w:rFonts w:ascii="Segoe UI" w:hAnsi="Segoe UI" w:cs="Segoe UI"/>
        </w:rPr>
      </w:pPr>
      <w:r w:rsidRPr="00074D78">
        <w:rPr>
          <w:rFonts w:ascii="Segoe UI" w:hAnsi="Segoe UI" w:cs="Segoe UI"/>
        </w:rPr>
        <w:t>Diese Bescheinigung dient ausschließlich der Information des Landschaftsverbandes; aus ihr lassen sich keine  Ansprüche auf eine kommunale Förderung ableiten.</w:t>
      </w: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BB2709" w:rsidP="00074D78">
      <w:pPr>
        <w:pStyle w:val="fliess"/>
        <w:spacing w:line="240" w:lineRule="atLeast"/>
        <w:ind w:left="360" w:hanging="3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074D78">
        <w:rPr>
          <w:rFonts w:ascii="Segoe UI" w:hAnsi="Segoe UI" w:cs="Segoe UI"/>
          <w:b/>
          <w:bCs/>
        </w:rPr>
        <w:instrText xml:space="preserve"> FORMCHECKBOX </w:instrTex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  <w:fldChar w:fldCharType="separate"/>
      </w:r>
      <w:r>
        <w:rPr>
          <w:rFonts w:ascii="Segoe UI" w:hAnsi="Segoe UI" w:cs="Segoe UI"/>
          <w:b/>
          <w:bCs/>
        </w:rPr>
        <w:fldChar w:fldCharType="end"/>
      </w:r>
      <w:bookmarkEnd w:id="1"/>
      <w:r w:rsidR="00074D78">
        <w:rPr>
          <w:rFonts w:ascii="Segoe UI" w:hAnsi="Segoe UI" w:cs="Segoe UI"/>
          <w:b/>
          <w:bCs/>
        </w:rPr>
        <w:t xml:space="preserve"> </w:t>
      </w:r>
      <w:r w:rsidR="009648C9" w:rsidRPr="00074D78">
        <w:rPr>
          <w:rFonts w:ascii="Segoe UI" w:hAnsi="Segoe UI" w:cs="Segoe UI"/>
          <w:b/>
          <w:bCs/>
        </w:rPr>
        <w:t>Bei federführenden Jugendämtern</w:t>
      </w:r>
      <w:r w:rsidR="009648C9" w:rsidRPr="00074D78">
        <w:rPr>
          <w:rFonts w:ascii="Segoe UI" w:hAnsi="Segoe UI" w:cs="Segoe UI"/>
        </w:rPr>
        <w:t xml:space="preserve">:  </w:t>
      </w:r>
      <w:r w:rsidR="009648C9" w:rsidRPr="00074D78">
        <w:rPr>
          <w:rFonts w:ascii="Segoe UI" w:hAnsi="Segoe UI" w:cs="Segoe UI"/>
        </w:rPr>
        <w:br/>
        <w:t>Wir haben diese Bescheinigung mit anderen Jugendämtern, in deren Zuständigkeits</w:t>
      </w:r>
      <w:r w:rsidR="00074D78">
        <w:rPr>
          <w:rFonts w:ascii="Segoe UI" w:hAnsi="Segoe UI" w:cs="Segoe UI"/>
        </w:rPr>
        <w:t>-</w:t>
      </w:r>
      <w:proofErr w:type="spellStart"/>
      <w:r w:rsidR="009648C9" w:rsidRPr="00074D78">
        <w:rPr>
          <w:rFonts w:ascii="Segoe UI" w:hAnsi="Segoe UI" w:cs="Segoe UI"/>
        </w:rPr>
        <w:t>bereich</w:t>
      </w:r>
      <w:proofErr w:type="spellEnd"/>
      <w:r w:rsidR="009648C9" w:rsidRPr="00074D78">
        <w:rPr>
          <w:rFonts w:ascii="Segoe UI" w:hAnsi="Segoe UI" w:cs="Segoe UI"/>
        </w:rPr>
        <w:t xml:space="preserve"> die Beratungsstelle Leistungen erbringt, abges</w:t>
      </w:r>
      <w:r w:rsidR="00074D78">
        <w:rPr>
          <w:rFonts w:ascii="Segoe UI" w:hAnsi="Segoe UI" w:cs="Segoe UI"/>
        </w:rPr>
        <w:t xml:space="preserve">timmt und zwar Jugendamt/ </w:t>
      </w:r>
      <w:r w:rsidR="00074D78">
        <w:rPr>
          <w:rFonts w:ascii="Segoe UI" w:hAnsi="Segoe UI" w:cs="Segoe UI"/>
        </w:rPr>
        <w:br/>
        <w:t xml:space="preserve">-ämter </w:t>
      </w:r>
      <w:proofErr w:type="gramStart"/>
      <w:r w:rsidR="009648C9" w:rsidRPr="00074D78">
        <w:rPr>
          <w:rFonts w:ascii="Segoe UI" w:hAnsi="Segoe UI" w:cs="Segoe UI"/>
        </w:rPr>
        <w:t xml:space="preserve">in </w:t>
      </w:r>
      <w:proofErr w:type="gramEnd"/>
      <w:r w:rsidRPr="00074D78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4D78" w:rsidRPr="00074D78">
        <w:rPr>
          <w:rFonts w:ascii="Segoe UI" w:hAnsi="Segoe UI" w:cs="Segoe UI"/>
          <w:u w:val="single"/>
        </w:rPr>
        <w:instrText xml:space="preserve"> FORMTEXT </w:instrText>
      </w:r>
      <w:r w:rsidRPr="00074D78">
        <w:rPr>
          <w:rFonts w:ascii="Segoe UI" w:hAnsi="Segoe UI" w:cs="Segoe UI"/>
          <w:u w:val="single"/>
        </w:rPr>
      </w:r>
      <w:r w:rsidRPr="00074D78">
        <w:rPr>
          <w:rFonts w:ascii="Segoe UI" w:hAnsi="Segoe UI" w:cs="Segoe UI"/>
          <w:u w:val="single"/>
        </w:rPr>
        <w:fldChar w:fldCharType="separate"/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Pr="00074D78">
        <w:rPr>
          <w:rFonts w:ascii="Segoe UI" w:hAnsi="Segoe UI" w:cs="Segoe UI"/>
          <w:u w:val="single"/>
        </w:rPr>
        <w:fldChar w:fldCharType="end"/>
      </w:r>
      <w:r w:rsidR="009648C9" w:rsidRPr="00074D78">
        <w:rPr>
          <w:rFonts w:ascii="Segoe UI" w:hAnsi="Segoe UI" w:cs="Segoe UI"/>
        </w:rPr>
        <w:t xml:space="preserve">. </w:t>
      </w: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BB2709">
      <w:pPr>
        <w:pStyle w:val="fliess"/>
        <w:spacing w:line="240" w:lineRule="atLeast"/>
        <w:rPr>
          <w:rFonts w:ascii="Segoe UI" w:hAnsi="Segoe UI" w:cs="Segoe UI"/>
        </w:rPr>
      </w:pPr>
    </w:p>
    <w:p w:rsidR="00BB2709" w:rsidRPr="00074D78" w:rsidRDefault="00BB2709" w:rsidP="00074D78">
      <w:pPr>
        <w:pStyle w:val="fliess"/>
        <w:tabs>
          <w:tab w:val="left" w:pos="5245"/>
          <w:tab w:val="right" w:pos="9356"/>
        </w:tabs>
        <w:spacing w:line="240" w:lineRule="atLeast"/>
        <w:rPr>
          <w:rFonts w:ascii="Segoe UI" w:hAnsi="Segoe UI" w:cs="Segoe UI"/>
        </w:rPr>
      </w:pPr>
      <w:r w:rsidRPr="00074D78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4D78" w:rsidRPr="00074D78">
        <w:rPr>
          <w:rFonts w:ascii="Segoe UI" w:hAnsi="Segoe UI" w:cs="Segoe UI"/>
          <w:u w:val="single"/>
        </w:rPr>
        <w:instrText xml:space="preserve"> FORMTEXT </w:instrText>
      </w:r>
      <w:r w:rsidRPr="00074D78">
        <w:rPr>
          <w:rFonts w:ascii="Segoe UI" w:hAnsi="Segoe UI" w:cs="Segoe UI"/>
          <w:u w:val="single"/>
        </w:rPr>
      </w:r>
      <w:r w:rsidRPr="00074D78">
        <w:rPr>
          <w:rFonts w:ascii="Segoe UI" w:hAnsi="Segoe UI" w:cs="Segoe UI"/>
          <w:u w:val="single"/>
        </w:rPr>
        <w:fldChar w:fldCharType="separate"/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="00074D78" w:rsidRPr="00074D78">
        <w:rPr>
          <w:rFonts w:ascii="Segoe UI" w:hAnsi="Segoe UI" w:cs="Segoe UI"/>
          <w:noProof/>
          <w:u w:val="single"/>
        </w:rPr>
        <w:t> </w:t>
      </w:r>
      <w:r w:rsidRPr="00074D78">
        <w:rPr>
          <w:rFonts w:ascii="Segoe UI" w:hAnsi="Segoe UI" w:cs="Segoe UI"/>
          <w:u w:val="single"/>
        </w:rPr>
        <w:fldChar w:fldCharType="end"/>
      </w:r>
      <w:r w:rsidR="00074D78">
        <w:rPr>
          <w:rFonts w:ascii="Segoe UI" w:hAnsi="Segoe UI" w:cs="Segoe UI"/>
        </w:rPr>
        <w:tab/>
      </w:r>
      <w:r w:rsidR="00074D78" w:rsidRPr="00074D78">
        <w:rPr>
          <w:rFonts w:ascii="Segoe UI" w:hAnsi="Segoe UI" w:cs="Segoe UI"/>
          <w:u w:val="single"/>
        </w:rPr>
        <w:tab/>
      </w:r>
      <w:r w:rsidR="009648C9" w:rsidRPr="00074D78">
        <w:rPr>
          <w:rFonts w:ascii="Segoe UI" w:hAnsi="Segoe UI" w:cs="Segoe UI"/>
        </w:rPr>
        <w:t>____________________</w:t>
      </w:r>
    </w:p>
    <w:p w:rsidR="00BB2709" w:rsidRPr="00074D78" w:rsidRDefault="009648C9" w:rsidP="00074D78">
      <w:pPr>
        <w:pStyle w:val="fliess"/>
        <w:tabs>
          <w:tab w:val="right" w:pos="9214"/>
        </w:tabs>
        <w:spacing w:line="240" w:lineRule="atLeast"/>
        <w:rPr>
          <w:rFonts w:ascii="Segoe UI" w:hAnsi="Segoe UI" w:cs="Segoe UI"/>
        </w:rPr>
      </w:pPr>
      <w:r w:rsidRPr="00074D78">
        <w:rPr>
          <w:rFonts w:ascii="Segoe UI" w:hAnsi="Segoe UI" w:cs="Segoe UI"/>
          <w:sz w:val="18"/>
          <w:szCs w:val="18"/>
        </w:rPr>
        <w:t>Ort/Datum</w:t>
      </w:r>
      <w:r w:rsidRPr="00074D78">
        <w:rPr>
          <w:rFonts w:ascii="Segoe UI" w:hAnsi="Segoe UI" w:cs="Segoe UI"/>
        </w:rPr>
        <w:t xml:space="preserve"> </w:t>
      </w:r>
      <w:r w:rsidR="00074D78">
        <w:rPr>
          <w:rFonts w:ascii="Segoe UI" w:hAnsi="Segoe UI" w:cs="Segoe UI"/>
        </w:rPr>
        <w:tab/>
      </w:r>
      <w:r w:rsidRPr="00074D78">
        <w:rPr>
          <w:rFonts w:ascii="Segoe UI" w:hAnsi="Segoe UI" w:cs="Segoe UI"/>
          <w:sz w:val="18"/>
          <w:szCs w:val="18"/>
        </w:rPr>
        <w:t>Stempel und Unterschrift</w:t>
      </w:r>
      <w:r w:rsidRPr="00074D78">
        <w:rPr>
          <w:rFonts w:ascii="Segoe UI" w:hAnsi="Segoe UI" w:cs="Segoe UI"/>
        </w:rPr>
        <w:t xml:space="preserve"> </w:t>
      </w:r>
    </w:p>
    <w:sectPr w:rsidR="00BB2709" w:rsidRPr="00074D78" w:rsidSect="00074D78">
      <w:pgSz w:w="11907" w:h="16840" w:code="9"/>
      <w:pgMar w:top="1418" w:right="1134" w:bottom="1134" w:left="138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709" w:rsidRDefault="009648C9">
      <w:r>
        <w:separator/>
      </w:r>
    </w:p>
  </w:endnote>
  <w:endnote w:type="continuationSeparator" w:id="0">
    <w:p w:rsidR="00BB2709" w:rsidRDefault="0096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709" w:rsidRDefault="009648C9">
      <w:r>
        <w:separator/>
      </w:r>
    </w:p>
  </w:footnote>
  <w:footnote w:type="continuationSeparator" w:id="0">
    <w:p w:rsidR="00BB2709" w:rsidRDefault="009648C9">
      <w:r>
        <w:continuationSeparator/>
      </w:r>
    </w:p>
  </w:footnote>
  <w:footnote w:id="1">
    <w:p w:rsidR="00BB2709" w:rsidRPr="00074D78" w:rsidRDefault="009648C9">
      <w:pPr>
        <w:pStyle w:val="Funotentext"/>
        <w:rPr>
          <w:rFonts w:ascii="Segoe UI" w:hAnsi="Segoe UI" w:cs="Segoe UI"/>
        </w:rPr>
      </w:pPr>
      <w:r w:rsidRPr="00074D78">
        <w:rPr>
          <w:rStyle w:val="Funotenzeichen"/>
          <w:rFonts w:ascii="Segoe UI" w:hAnsi="Segoe UI" w:cs="Segoe UI"/>
        </w:rPr>
        <w:footnoteRef/>
      </w:r>
      <w:r w:rsidR="00074D78" w:rsidRPr="00074D78">
        <w:rPr>
          <w:rFonts w:ascii="Segoe UI" w:hAnsi="Segoe UI" w:cs="Segoe UI"/>
        </w:rPr>
        <w:t xml:space="preserve"> V</w:t>
      </w:r>
      <w:r w:rsidRPr="00074D78">
        <w:rPr>
          <w:rFonts w:ascii="Segoe UI" w:hAnsi="Segoe UI" w:cs="Segoe UI"/>
        </w:rPr>
        <w:t xml:space="preserve">erbleibt bei der Beratungsstelle; sie ist </w:t>
      </w:r>
      <w:r w:rsidR="00074D78" w:rsidRPr="00074D78">
        <w:rPr>
          <w:rFonts w:ascii="Segoe UI" w:hAnsi="Segoe UI" w:cs="Segoe UI"/>
        </w:rPr>
        <w:t xml:space="preserve">nur </w:t>
      </w:r>
      <w:r w:rsidRPr="00074D78">
        <w:rPr>
          <w:rFonts w:ascii="Segoe UI" w:hAnsi="Segoe UI" w:cs="Segoe UI"/>
        </w:rPr>
        <w:t>auf Nachfrage des Landschaftsverbandes vorzulegen.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3616"/>
    <w:multiLevelType w:val="hybridMultilevel"/>
    <w:tmpl w:val="71BE2664"/>
    <w:lvl w:ilvl="0" w:tplc="8B34D08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D78"/>
    <w:rsid w:val="00074D78"/>
    <w:rsid w:val="009648C9"/>
    <w:rsid w:val="00BB2709"/>
    <w:rsid w:val="00FC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270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B2709"/>
    <w:pPr>
      <w:keepNext/>
      <w:outlineLvl w:val="0"/>
    </w:pPr>
    <w:rPr>
      <w:rFonts w:ascii="Arial" w:hAnsi="Arial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">
    <w:name w:val="fliess"/>
    <w:basedOn w:val="Standard"/>
    <w:rsid w:val="00BB2709"/>
    <w:pPr>
      <w:spacing w:line="360" w:lineRule="atLeast"/>
    </w:pPr>
    <w:rPr>
      <w:rFonts w:ascii="Arial" w:hAnsi="Arial"/>
      <w:szCs w:val="20"/>
    </w:rPr>
  </w:style>
  <w:style w:type="paragraph" w:styleId="Funotentext">
    <w:name w:val="footnote text"/>
    <w:basedOn w:val="Standard"/>
    <w:semiHidden/>
    <w:rsid w:val="00BB2709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semiHidden/>
    <w:rsid w:val="00BB2709"/>
    <w:rPr>
      <w:vertAlign w:val="superscript"/>
    </w:rPr>
  </w:style>
  <w:style w:type="paragraph" w:styleId="Sprechblasentext">
    <w:name w:val="Balloon Text"/>
    <w:basedOn w:val="Standard"/>
    <w:semiHidden/>
    <w:rsid w:val="00BB2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LWL</cp:lastModifiedBy>
  <cp:revision>3</cp:revision>
  <cp:lastPrinted>2010-08-27T12:51:00Z</cp:lastPrinted>
  <dcterms:created xsi:type="dcterms:W3CDTF">2019-07-16T09:55:00Z</dcterms:created>
  <dcterms:modified xsi:type="dcterms:W3CDTF">2019-07-16T12:59:00Z</dcterms:modified>
</cp:coreProperties>
</file>