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57" w:rsidRDefault="006A426C">
      <w:pPr>
        <w:pStyle w:val="Betreff"/>
        <w:jc w:val="right"/>
        <w:rPr>
          <w:rFonts w:cs="Arial"/>
          <w:sz w:val="22"/>
        </w:rPr>
      </w:pPr>
      <w:r w:rsidRPr="006A426C">
        <w:rPr>
          <w:rFonts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6pt;margin-top:2.85pt;width:270pt;height:90pt;z-index:251657216" filled="f" stroked="f">
            <v:textbox style="mso-next-textbox:#_x0000_s1026">
              <w:txbxContent>
                <w:p w:rsidR="00617B65" w:rsidRDefault="00617B65">
                  <w:pPr>
                    <w:pStyle w:val="fliess"/>
                    <w:spacing w:line="240" w:lineRule="auto"/>
                    <w:ind w:right="-175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Antrag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auf Förderung von Familienberatungsstellen aus Mitteln des Landes NRW in kommunaler Träge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schaft</w:t>
                  </w:r>
                </w:p>
              </w:txbxContent>
            </v:textbox>
          </v:shape>
        </w:pict>
      </w:r>
      <w:r w:rsidRPr="006A426C">
        <w:rPr>
          <w:rFonts w:cs="Arial"/>
          <w:noProof/>
          <w:sz w:val="20"/>
        </w:rPr>
        <w:pict>
          <v:shape id="_x0000_s1027" type="#_x0000_t202" style="position:absolute;left:0;text-align:left;margin-left:427.2pt;margin-top:-29.5pt;width:90pt;height:27pt;z-index:251658240">
            <v:textbox>
              <w:txbxContent>
                <w:p w:rsidR="00617B65" w:rsidRDefault="00617B65">
                  <w:pPr>
                    <w:pStyle w:val="fliess"/>
                    <w:spacing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Anlage  3 b  </w:t>
                  </w:r>
                </w:p>
              </w:txbxContent>
            </v:textbox>
          </v:shape>
        </w:pict>
      </w:r>
    </w:p>
    <w:p w:rsidR="006A0C57" w:rsidRDefault="006A0C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Landschaftsverband Westfalen-Lippe</w:t>
      </w:r>
    </w:p>
    <w:p w:rsidR="006A0C57" w:rsidRDefault="006A0C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LWL-Landesjugendamt Westfalen</w:t>
      </w:r>
    </w:p>
    <w:p w:rsidR="006A0C57" w:rsidRDefault="006A0C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Referat 40</w:t>
      </w:r>
    </w:p>
    <w:p w:rsidR="006A0C57" w:rsidRDefault="006A0C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z.Hd. Herrn Kühlmann</w:t>
      </w:r>
    </w:p>
    <w:p w:rsidR="006A0C57" w:rsidRDefault="006A0C57">
      <w:pPr>
        <w:rPr>
          <w:rFonts w:ascii="Arial" w:hAnsi="Arial" w:cs="Arial"/>
          <w:sz w:val="24"/>
        </w:rPr>
      </w:pPr>
    </w:p>
    <w:p w:rsidR="006A0C57" w:rsidRDefault="006A0C57">
      <w:pPr>
        <w:rPr>
          <w:sz w:val="22"/>
        </w:rPr>
      </w:pPr>
      <w:r>
        <w:rPr>
          <w:rFonts w:ascii="Arial" w:hAnsi="Arial" w:cs="Arial"/>
          <w:sz w:val="24"/>
        </w:rPr>
        <w:t>48133 Münster</w:t>
      </w:r>
    </w:p>
    <w:p w:rsidR="006A0C57" w:rsidRDefault="006A0C57">
      <w:pPr>
        <w:pStyle w:val="fliess"/>
        <w:tabs>
          <w:tab w:val="left" w:pos="567"/>
        </w:tabs>
        <w:spacing w:line="240" w:lineRule="auto"/>
        <w:ind w:left="567" w:hanging="567"/>
        <w:rPr>
          <w:rFonts w:cs="Arial"/>
          <w:sz w:val="22"/>
        </w:rPr>
      </w:pPr>
    </w:p>
    <w:p w:rsidR="006A0C57" w:rsidRDefault="006A0C57">
      <w:pPr>
        <w:pStyle w:val="fliess"/>
        <w:tabs>
          <w:tab w:val="left" w:pos="567"/>
        </w:tabs>
        <w:spacing w:line="240" w:lineRule="auto"/>
        <w:ind w:left="567" w:hanging="567"/>
        <w:rPr>
          <w:rFonts w:cs="Arial"/>
          <w:sz w:val="22"/>
        </w:rPr>
      </w:pPr>
    </w:p>
    <w:p w:rsidR="006A0C57" w:rsidRDefault="006A0C57">
      <w:pPr>
        <w:pStyle w:val="fliess"/>
        <w:tabs>
          <w:tab w:val="left" w:pos="567"/>
        </w:tabs>
        <w:spacing w:line="240" w:lineRule="auto"/>
        <w:ind w:left="567" w:hanging="567"/>
        <w:rPr>
          <w:rFonts w:cs="Arial"/>
          <w:sz w:val="22"/>
        </w:rPr>
      </w:pPr>
    </w:p>
    <w:p w:rsidR="006A0C57" w:rsidRDefault="006A0C57">
      <w:pPr>
        <w:pStyle w:val="fliess"/>
        <w:tabs>
          <w:tab w:val="left" w:pos="567"/>
        </w:tabs>
        <w:spacing w:line="240" w:lineRule="auto"/>
        <w:ind w:left="567" w:hanging="567"/>
        <w:rPr>
          <w:rFonts w:cs="Arial"/>
          <w:sz w:val="22"/>
        </w:rPr>
      </w:pPr>
    </w:p>
    <w:p w:rsidR="006A0C57" w:rsidRDefault="006A0C57">
      <w:pPr>
        <w:pStyle w:val="fliess"/>
        <w:tabs>
          <w:tab w:val="left" w:pos="567"/>
        </w:tabs>
        <w:spacing w:line="240" w:lineRule="auto"/>
        <w:ind w:left="567" w:hanging="567"/>
        <w:rPr>
          <w:rFonts w:cs="Arial"/>
          <w:sz w:val="22"/>
        </w:rPr>
      </w:pPr>
    </w:p>
    <w:p w:rsidR="006A0C57" w:rsidRDefault="006A0C57">
      <w:pPr>
        <w:pStyle w:val="fliess"/>
        <w:tabs>
          <w:tab w:val="left" w:pos="567"/>
        </w:tabs>
        <w:spacing w:line="240" w:lineRule="auto"/>
        <w:ind w:left="567" w:hanging="567"/>
        <w:rPr>
          <w:rFonts w:cs="Arial"/>
          <w:sz w:val="22"/>
        </w:rPr>
      </w:pPr>
    </w:p>
    <w:tbl>
      <w:tblPr>
        <w:tblW w:w="10135" w:type="dxa"/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/>
      </w:tblPr>
      <w:tblGrid>
        <w:gridCol w:w="3140"/>
        <w:gridCol w:w="6995"/>
      </w:tblGrid>
      <w:tr w:rsidR="006A0C57">
        <w:trPr>
          <w:trHeight w:val="454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6A0C57" w:rsidRDefault="006A0C57">
            <w:pPr>
              <w:pStyle w:val="fliess"/>
              <w:tabs>
                <w:tab w:val="left" w:pos="567"/>
              </w:tabs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1. Antragstellerin/Antragsteller</w:t>
            </w:r>
          </w:p>
        </w:tc>
      </w:tr>
      <w:tr w:rsidR="006A0C57">
        <w:trPr>
          <w:trHeight w:val="1548"/>
        </w:trPr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:rsidR="006A0C57" w:rsidRDefault="006A0C57">
            <w:pPr>
              <w:pStyle w:val="fliess"/>
              <w:tabs>
                <w:tab w:val="left" w:pos="567"/>
              </w:tabs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Name/Bezeichnung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8" w:type="dxa"/>
              <w:bottom w:w="68" w:type="dxa"/>
            </w:tcMar>
          </w:tcPr>
          <w:p w:rsidR="006A0C57" w:rsidRDefault="006A0C57">
            <w:pPr>
              <w:pStyle w:val="fliess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Jugendamt</w:t>
            </w:r>
          </w:p>
          <w:p w:rsidR="006A0C57" w:rsidRDefault="006A426C">
            <w:pPr>
              <w:pStyle w:val="fliess"/>
              <w:tabs>
                <w:tab w:val="left" w:pos="567"/>
              </w:tabs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A0C57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0"/>
          </w:p>
          <w:p w:rsidR="006A0C57" w:rsidRDefault="006A0C57">
            <w:pPr>
              <w:pStyle w:val="fliess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Einrichtung</w:t>
            </w:r>
          </w:p>
          <w:p w:rsidR="006A0C57" w:rsidRDefault="006A426C">
            <w:pPr>
              <w:pStyle w:val="fliess"/>
              <w:tabs>
                <w:tab w:val="left" w:pos="567"/>
              </w:tabs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A0C57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"/>
          </w:p>
        </w:tc>
      </w:tr>
      <w:tr w:rsidR="006A0C57">
        <w:trPr>
          <w:trHeight w:val="1832"/>
        </w:trPr>
        <w:tc>
          <w:tcPr>
            <w:tcW w:w="3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:rsidR="006A0C57" w:rsidRDefault="006A0C57">
            <w:pPr>
              <w:pStyle w:val="fliess"/>
              <w:tabs>
                <w:tab w:val="left" w:pos="567"/>
              </w:tabs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Anschrift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8" w:type="dxa"/>
              <w:bottom w:w="68" w:type="dxa"/>
            </w:tcMar>
          </w:tcPr>
          <w:p w:rsidR="006A0C57" w:rsidRDefault="006A0C57">
            <w:pPr>
              <w:pStyle w:val="fliess"/>
              <w:tabs>
                <w:tab w:val="left" w:pos="567"/>
              </w:tabs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Straße/Postleitzahl/Ort/</w:t>
            </w:r>
          </w:p>
          <w:p w:rsidR="006A0C57" w:rsidRDefault="006A0C57">
            <w:pPr>
              <w:pStyle w:val="fliess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Jugendamt</w:t>
            </w:r>
          </w:p>
          <w:p w:rsidR="006A0C57" w:rsidRDefault="006A426C">
            <w:pPr>
              <w:pStyle w:val="fliess"/>
              <w:tabs>
                <w:tab w:val="left" w:pos="567"/>
              </w:tabs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A0C57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"/>
          </w:p>
          <w:p w:rsidR="006A0C57" w:rsidRDefault="006A0C57">
            <w:pPr>
              <w:pStyle w:val="fliess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Einrichtung (ggf. Nebenstellen)</w:t>
            </w:r>
          </w:p>
          <w:p w:rsidR="006A0C57" w:rsidRDefault="006A426C">
            <w:pPr>
              <w:pStyle w:val="fliess"/>
              <w:tabs>
                <w:tab w:val="left" w:pos="567"/>
              </w:tabs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A0C57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3"/>
          </w:p>
        </w:tc>
      </w:tr>
      <w:tr w:rsidR="006A0C57">
        <w:trPr>
          <w:trHeight w:val="1919"/>
        </w:trPr>
        <w:tc>
          <w:tcPr>
            <w:tcW w:w="314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:rsidR="006A0C57" w:rsidRDefault="006A0C57">
            <w:pPr>
              <w:pStyle w:val="fliess"/>
              <w:tabs>
                <w:tab w:val="left" w:pos="567"/>
              </w:tabs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Auskunft erteilt: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68" w:type="dxa"/>
              <w:bottom w:w="68" w:type="dxa"/>
            </w:tcMar>
          </w:tcPr>
          <w:p w:rsidR="006A0C57" w:rsidRDefault="006A0C57">
            <w:pPr>
              <w:pStyle w:val="fliess"/>
              <w:tabs>
                <w:tab w:val="left" w:pos="567"/>
              </w:tabs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Name/Telefon (Durchwahl)/Fax/ E-Mail</w:t>
            </w:r>
          </w:p>
          <w:p w:rsidR="006A0C57" w:rsidRDefault="006A0C57">
            <w:pPr>
              <w:pStyle w:val="fliess"/>
              <w:numPr>
                <w:ilvl w:val="0"/>
                <w:numId w:val="3"/>
              </w:numPr>
              <w:tabs>
                <w:tab w:val="left" w:pos="567"/>
              </w:tabs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Jugendamt</w:t>
            </w:r>
          </w:p>
          <w:p w:rsidR="006A0C57" w:rsidRDefault="006A426C">
            <w:pPr>
              <w:pStyle w:val="fliess"/>
              <w:tabs>
                <w:tab w:val="left" w:pos="567"/>
              </w:tabs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A0C57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4"/>
          </w:p>
          <w:p w:rsidR="006A0C57" w:rsidRDefault="006A0C57">
            <w:pPr>
              <w:pStyle w:val="fliess"/>
              <w:numPr>
                <w:ilvl w:val="0"/>
                <w:numId w:val="3"/>
              </w:numPr>
              <w:tabs>
                <w:tab w:val="left" w:pos="567"/>
              </w:tabs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Einrichtung (ggf. Nebenstellen)</w:t>
            </w:r>
          </w:p>
          <w:p w:rsidR="006A0C57" w:rsidRDefault="006A426C">
            <w:pPr>
              <w:pStyle w:val="fliess"/>
              <w:tabs>
                <w:tab w:val="left" w:pos="567"/>
              </w:tabs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A0C57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5"/>
          </w:p>
        </w:tc>
      </w:tr>
      <w:tr w:rsidR="006A0C57">
        <w:trPr>
          <w:trHeight w:val="417"/>
        </w:trPr>
        <w:tc>
          <w:tcPr>
            <w:tcW w:w="314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:rsidR="006A0C57" w:rsidRDefault="006A0C57">
            <w:pPr>
              <w:pStyle w:val="fliess"/>
              <w:tabs>
                <w:tab w:val="left" w:pos="567"/>
              </w:tabs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Gemeindekennziffer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68" w:type="dxa"/>
              <w:bottom w:w="68" w:type="dxa"/>
            </w:tcMar>
          </w:tcPr>
          <w:p w:rsidR="006A0C57" w:rsidRDefault="006A426C">
            <w:pPr>
              <w:pStyle w:val="fliess"/>
              <w:tabs>
                <w:tab w:val="left" w:pos="567"/>
              </w:tabs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A0C57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6"/>
          </w:p>
        </w:tc>
      </w:tr>
      <w:tr w:rsidR="006A0C57">
        <w:trPr>
          <w:cantSplit/>
          <w:trHeight w:val="439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:rsidR="006A0C57" w:rsidRDefault="006A0C57">
            <w:pPr>
              <w:pStyle w:val="fliess"/>
              <w:tabs>
                <w:tab w:val="left" w:pos="567"/>
              </w:tabs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Bankverbindung</w:t>
            </w:r>
          </w:p>
          <w:p w:rsidR="006A0C57" w:rsidRDefault="006A0C57">
            <w:pPr>
              <w:pStyle w:val="fliess"/>
              <w:tabs>
                <w:tab w:val="left" w:pos="567"/>
              </w:tabs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8" w:type="dxa"/>
              <w:bottom w:w="68" w:type="dxa"/>
            </w:tcMar>
          </w:tcPr>
          <w:p w:rsidR="006A0C57" w:rsidRDefault="00D93315">
            <w:pPr>
              <w:pStyle w:val="fliess"/>
              <w:tabs>
                <w:tab w:val="left" w:pos="567"/>
              </w:tabs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IBAN </w:t>
            </w:r>
            <w:r w:rsidR="006A426C">
              <w:rPr>
                <w:rFonts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A0C57">
              <w:rPr>
                <w:rFonts w:cs="Arial"/>
                <w:sz w:val="22"/>
              </w:rPr>
              <w:instrText xml:space="preserve"> FORMTEXT </w:instrText>
            </w:r>
            <w:r w:rsidR="006A426C">
              <w:rPr>
                <w:rFonts w:cs="Arial"/>
                <w:sz w:val="22"/>
              </w:rPr>
            </w:r>
            <w:r w:rsidR="006A426C">
              <w:rPr>
                <w:rFonts w:cs="Arial"/>
                <w:sz w:val="22"/>
              </w:rPr>
              <w:fldChar w:fldCharType="separate"/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426C">
              <w:rPr>
                <w:rFonts w:cs="Arial"/>
                <w:sz w:val="22"/>
              </w:rPr>
              <w:fldChar w:fldCharType="end"/>
            </w:r>
            <w:bookmarkEnd w:id="7"/>
          </w:p>
        </w:tc>
      </w:tr>
      <w:tr w:rsidR="006A0C57">
        <w:trPr>
          <w:cantSplit/>
          <w:trHeight w:val="419"/>
        </w:trPr>
        <w:tc>
          <w:tcPr>
            <w:tcW w:w="314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:rsidR="006A0C57" w:rsidRDefault="006A0C57">
            <w:pPr>
              <w:pStyle w:val="fliess"/>
              <w:tabs>
                <w:tab w:val="left" w:pos="567"/>
              </w:tabs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8" w:type="dxa"/>
              <w:bottom w:w="68" w:type="dxa"/>
            </w:tcMar>
          </w:tcPr>
          <w:p w:rsidR="006A0C57" w:rsidRDefault="00D93315">
            <w:pPr>
              <w:pStyle w:val="fliess"/>
              <w:tabs>
                <w:tab w:val="left" w:pos="1396"/>
              </w:tabs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BIC</w:t>
            </w:r>
            <w:r w:rsidR="006A0C57">
              <w:rPr>
                <w:rFonts w:cs="Arial"/>
                <w:sz w:val="22"/>
              </w:rPr>
              <w:tab/>
              <w:t xml:space="preserve">  </w:t>
            </w:r>
            <w:r w:rsidR="006A426C">
              <w:rPr>
                <w:rFonts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A0C57">
              <w:rPr>
                <w:rFonts w:cs="Arial"/>
                <w:sz w:val="22"/>
              </w:rPr>
              <w:instrText xml:space="preserve"> FORMTEXT </w:instrText>
            </w:r>
            <w:r w:rsidR="006A426C">
              <w:rPr>
                <w:rFonts w:cs="Arial"/>
                <w:sz w:val="22"/>
              </w:rPr>
            </w:r>
            <w:r w:rsidR="006A426C">
              <w:rPr>
                <w:rFonts w:cs="Arial"/>
                <w:sz w:val="22"/>
              </w:rPr>
              <w:fldChar w:fldCharType="separate"/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0C57">
              <w:rPr>
                <w:rFonts w:cs="Arial"/>
                <w:noProof/>
                <w:sz w:val="22"/>
              </w:rPr>
              <w:t> </w:t>
            </w:r>
            <w:r w:rsidR="006A426C">
              <w:rPr>
                <w:rFonts w:cs="Arial"/>
                <w:sz w:val="22"/>
              </w:rPr>
              <w:fldChar w:fldCharType="end"/>
            </w:r>
            <w:bookmarkEnd w:id="8"/>
          </w:p>
        </w:tc>
      </w:tr>
      <w:tr w:rsidR="006A0C57">
        <w:trPr>
          <w:cantSplit/>
          <w:trHeight w:val="397"/>
        </w:trPr>
        <w:tc>
          <w:tcPr>
            <w:tcW w:w="31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:rsidR="006A0C57" w:rsidRDefault="006A0C57">
            <w:pPr>
              <w:pStyle w:val="fliess"/>
              <w:tabs>
                <w:tab w:val="left" w:pos="567"/>
              </w:tabs>
              <w:spacing w:line="240" w:lineRule="auto"/>
              <w:rPr>
                <w:rFonts w:cs="Arial"/>
                <w:sz w:val="22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8" w:type="dxa"/>
              <w:bottom w:w="68" w:type="dxa"/>
            </w:tcMar>
          </w:tcPr>
          <w:p w:rsidR="006A0C57" w:rsidRDefault="006A0C57">
            <w:pPr>
              <w:pStyle w:val="fliess"/>
              <w:tabs>
                <w:tab w:val="left" w:pos="567"/>
              </w:tabs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Bezeichnung des Kreditinstituts </w:t>
            </w:r>
            <w:r w:rsidR="006A426C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="Arial"/>
                <w:sz w:val="22"/>
              </w:rPr>
              <w:instrText xml:space="preserve"> FORMTEXT </w:instrText>
            </w:r>
            <w:r w:rsidR="006A426C">
              <w:rPr>
                <w:rFonts w:cs="Arial"/>
                <w:sz w:val="22"/>
              </w:rPr>
            </w:r>
            <w:r w:rsidR="006A426C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 w:rsidR="006A426C">
              <w:rPr>
                <w:rFonts w:cs="Arial"/>
                <w:sz w:val="22"/>
              </w:rPr>
              <w:fldChar w:fldCharType="end"/>
            </w:r>
            <w:bookmarkEnd w:id="9"/>
          </w:p>
        </w:tc>
      </w:tr>
    </w:tbl>
    <w:p w:rsidR="006A0C57" w:rsidRDefault="006A0C57">
      <w:pPr>
        <w:rPr>
          <w:rFonts w:ascii="Arial" w:hAnsi="Arial" w:cs="Arial"/>
        </w:rPr>
      </w:pPr>
    </w:p>
    <w:p w:rsidR="006A0C57" w:rsidRDefault="006A0C57">
      <w:pPr>
        <w:rPr>
          <w:rFonts w:ascii="Arial" w:hAnsi="Arial" w:cs="Arial"/>
        </w:rPr>
        <w:sectPr w:rsidR="006A0C57">
          <w:type w:val="evenPage"/>
          <w:pgSz w:w="12240" w:h="15840" w:code="1"/>
          <w:pgMar w:top="1701" w:right="567" w:bottom="907" w:left="1389" w:header="720" w:footer="720" w:gutter="0"/>
          <w:cols w:space="720"/>
          <w:titlePg/>
        </w:sectPr>
      </w:pPr>
    </w:p>
    <w:p w:rsidR="006A0C57" w:rsidRDefault="006A0C57">
      <w:pPr>
        <w:rPr>
          <w:rFonts w:ascii="Arial" w:hAnsi="Arial" w:cs="Arial"/>
          <w:sz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"/>
        <w:gridCol w:w="9631"/>
      </w:tblGrid>
      <w:tr w:rsidR="006A0C57">
        <w:trPr>
          <w:trHeight w:val="454"/>
        </w:trPr>
        <w:tc>
          <w:tcPr>
            <w:tcW w:w="10135" w:type="dxa"/>
            <w:gridSpan w:val="2"/>
            <w:tcMar>
              <w:top w:w="68" w:type="dxa"/>
              <w:bottom w:w="68" w:type="dxa"/>
            </w:tcMar>
            <w:vAlign w:val="center"/>
          </w:tcPr>
          <w:p w:rsidR="006A0C57" w:rsidRDefault="006A0C57">
            <w:pPr>
              <w:pStyle w:val="Funotentext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br w:type="page"/>
            </w:r>
            <w:r>
              <w:rPr>
                <w:rFonts w:cs="Arial"/>
              </w:rPr>
              <w:br w:type="page"/>
            </w:r>
            <w:r>
              <w:rPr>
                <w:rFonts w:cs="Arial"/>
              </w:rPr>
              <w:br w:type="page"/>
            </w:r>
            <w:r>
              <w:rPr>
                <w:rFonts w:cs="Arial"/>
                <w:b/>
                <w:bCs/>
                <w:sz w:val="22"/>
              </w:rPr>
              <w:t>Zweckbestimmung der Einrichtung</w:t>
            </w:r>
          </w:p>
        </w:tc>
      </w:tr>
      <w:tr w:rsidR="006A0C57">
        <w:trPr>
          <w:trHeight w:val="397"/>
        </w:trPr>
        <w:tc>
          <w:tcPr>
            <w:tcW w:w="504" w:type="dxa"/>
            <w:tcMar>
              <w:top w:w="68" w:type="dxa"/>
              <w:bottom w:w="68" w:type="dxa"/>
            </w:tcMar>
          </w:tcPr>
          <w:p w:rsidR="006A0C57" w:rsidRDefault="006A426C">
            <w:pPr>
              <w:pStyle w:val="fliess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"/>
            <w:r w:rsidR="006A0C57">
              <w:rPr>
                <w:rFonts w:cs="Arial"/>
                <w:sz w:val="22"/>
              </w:rPr>
              <w:instrText xml:space="preserve"> FORMCHECKBOX </w:instrText>
            </w:r>
            <w:r w:rsidR="002C5938"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10"/>
          </w:p>
        </w:tc>
        <w:tc>
          <w:tcPr>
            <w:tcW w:w="9631" w:type="dxa"/>
            <w:tcMar>
              <w:top w:w="68" w:type="dxa"/>
              <w:bottom w:w="68" w:type="dxa"/>
            </w:tcMar>
            <w:vAlign w:val="center"/>
          </w:tcPr>
          <w:p w:rsidR="006A0C57" w:rsidRDefault="006A0C57">
            <w:pPr>
              <w:pStyle w:val="Funotentext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Beratungsstelle für Kinder, Jugendliche und Eltern/Erziehungsberatungsstelle</w:t>
            </w:r>
          </w:p>
        </w:tc>
      </w:tr>
      <w:tr w:rsidR="006A0C57">
        <w:trPr>
          <w:trHeight w:val="397"/>
        </w:trPr>
        <w:tc>
          <w:tcPr>
            <w:tcW w:w="504" w:type="dxa"/>
            <w:tcMar>
              <w:top w:w="68" w:type="dxa"/>
              <w:bottom w:w="68" w:type="dxa"/>
            </w:tcMar>
          </w:tcPr>
          <w:p w:rsidR="006A0C57" w:rsidRDefault="006A426C">
            <w:pPr>
              <w:pStyle w:val="fliess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="006A0C57"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11"/>
          </w:p>
        </w:tc>
        <w:tc>
          <w:tcPr>
            <w:tcW w:w="9631" w:type="dxa"/>
            <w:tcMar>
              <w:top w:w="68" w:type="dxa"/>
              <w:bottom w:w="68" w:type="dxa"/>
            </w:tcMar>
            <w:vAlign w:val="center"/>
          </w:tcPr>
          <w:p w:rsidR="006A0C57" w:rsidRDefault="006A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Beratungsstelle für Jugendliche und deren Bezugsperson (Jugendberatungsstelle)</w:t>
            </w:r>
          </w:p>
        </w:tc>
      </w:tr>
      <w:tr w:rsidR="006A0C57">
        <w:trPr>
          <w:trHeight w:val="397"/>
        </w:trPr>
        <w:tc>
          <w:tcPr>
            <w:tcW w:w="504" w:type="dxa"/>
            <w:tcMar>
              <w:top w:w="68" w:type="dxa"/>
              <w:bottom w:w="68" w:type="dxa"/>
            </w:tcMar>
          </w:tcPr>
          <w:p w:rsidR="006A0C57" w:rsidRDefault="006A426C">
            <w:pPr>
              <w:pStyle w:val="fliess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="006A0C57">
              <w:rPr>
                <w:rFonts w:cs="Arial"/>
                <w:sz w:val="22"/>
              </w:rPr>
              <w:instrText xml:space="preserve"> FORMCHECKBOX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12"/>
          </w:p>
        </w:tc>
        <w:tc>
          <w:tcPr>
            <w:tcW w:w="9631" w:type="dxa"/>
            <w:tcMar>
              <w:top w:w="68" w:type="dxa"/>
              <w:bottom w:w="68" w:type="dxa"/>
            </w:tcMar>
            <w:vAlign w:val="center"/>
          </w:tcPr>
          <w:p w:rsidR="006A0C57" w:rsidRDefault="006A0C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Sonstige und zwar: </w:t>
            </w:r>
            <w:r w:rsidR="006A426C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6A426C">
              <w:rPr>
                <w:rFonts w:ascii="Arial" w:hAnsi="Arial" w:cs="Arial"/>
                <w:sz w:val="22"/>
              </w:rPr>
            </w:r>
            <w:r w:rsidR="006A426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6A426C">
              <w:rPr>
                <w:rFonts w:ascii="Arial" w:hAnsi="Arial" w:cs="Arial"/>
                <w:sz w:val="22"/>
              </w:rPr>
              <w:fldChar w:fldCharType="end"/>
            </w:r>
            <w:bookmarkEnd w:id="13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6A0C57" w:rsidRDefault="006A0C57">
      <w:pPr>
        <w:rPr>
          <w:rFonts w:ascii="Arial" w:hAnsi="Arial" w:cs="Arial"/>
        </w:rPr>
      </w:pPr>
    </w:p>
    <w:p w:rsidR="006A0C57" w:rsidRDefault="006A0C57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4536"/>
      </w:tblGrid>
      <w:tr w:rsidR="006A0C57">
        <w:trPr>
          <w:cantSplit/>
          <w:trHeight w:val="514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A0C57" w:rsidRDefault="006A0C57">
            <w:pPr>
              <w:pStyle w:val="fliess"/>
              <w:tabs>
                <w:tab w:val="left" w:pos="567"/>
              </w:tabs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2. Maßnahme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A0C57" w:rsidRDefault="006A0C57">
            <w:pPr>
              <w:pStyle w:val="fliess"/>
              <w:tabs>
                <w:tab w:val="left" w:pos="567"/>
              </w:tabs>
              <w:spacing w:line="240" w:lineRule="auto"/>
              <w:rPr>
                <w:rFonts w:cs="Arial"/>
                <w:sz w:val="22"/>
              </w:rPr>
            </w:pPr>
          </w:p>
        </w:tc>
      </w:tr>
      <w:tr w:rsidR="006A0C57">
        <w:trPr>
          <w:cantSplit/>
          <w:trHeight w:val="397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C57" w:rsidRDefault="006A0C57">
            <w:pPr>
              <w:pStyle w:val="fliess"/>
              <w:tabs>
                <w:tab w:val="left" w:pos="567"/>
              </w:tabs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Förderung von Familienberatungsstellen</w:t>
            </w:r>
          </w:p>
        </w:tc>
      </w:tr>
      <w:tr w:rsidR="006A0C57">
        <w:trPr>
          <w:cantSplit/>
          <w:trHeight w:val="397"/>
        </w:trPr>
        <w:tc>
          <w:tcPr>
            <w:tcW w:w="4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6A0C57" w:rsidRDefault="006A0C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Durchführungszeitraum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C57" w:rsidRDefault="006A0C57">
            <w:pPr>
              <w:pStyle w:val="fliess"/>
              <w:tabs>
                <w:tab w:val="left" w:pos="567"/>
              </w:tabs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von </w:t>
            </w:r>
            <w:r w:rsidR="006A426C">
              <w:rPr>
                <w:rFonts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cs="Arial"/>
                <w:sz w:val="22"/>
              </w:rPr>
              <w:instrText xml:space="preserve"> FORMTEXT </w:instrText>
            </w:r>
            <w:r w:rsidR="006A426C">
              <w:rPr>
                <w:rFonts w:cs="Arial"/>
                <w:sz w:val="22"/>
              </w:rPr>
            </w:r>
            <w:r w:rsidR="006A426C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 w:rsidR="006A426C">
              <w:rPr>
                <w:rFonts w:cs="Arial"/>
                <w:sz w:val="22"/>
              </w:rPr>
              <w:fldChar w:fldCharType="end"/>
            </w:r>
            <w:bookmarkEnd w:id="14"/>
            <w:r>
              <w:rPr>
                <w:rFonts w:cs="Arial"/>
                <w:sz w:val="22"/>
              </w:rPr>
              <w:t xml:space="preserve"> bis </w:t>
            </w:r>
            <w:r w:rsidR="006A426C">
              <w:rPr>
                <w:rFonts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cs="Arial"/>
                <w:sz w:val="22"/>
              </w:rPr>
              <w:instrText xml:space="preserve"> FORMTEXT </w:instrText>
            </w:r>
            <w:r w:rsidR="006A426C">
              <w:rPr>
                <w:rFonts w:cs="Arial"/>
                <w:sz w:val="22"/>
              </w:rPr>
            </w:r>
            <w:r w:rsidR="006A426C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 w:rsidR="006A426C">
              <w:rPr>
                <w:rFonts w:cs="Arial"/>
                <w:sz w:val="22"/>
              </w:rPr>
              <w:fldChar w:fldCharType="end"/>
            </w:r>
            <w:bookmarkEnd w:id="15"/>
          </w:p>
        </w:tc>
      </w:tr>
    </w:tbl>
    <w:p w:rsidR="006A0C57" w:rsidRDefault="006A0C57">
      <w:pPr>
        <w:rPr>
          <w:rFonts w:ascii="Arial" w:hAnsi="Arial" w:cs="Arial"/>
        </w:rPr>
      </w:pPr>
    </w:p>
    <w:p w:rsidR="006A0C57" w:rsidRDefault="006A0C57">
      <w:pPr>
        <w:rPr>
          <w:rFonts w:ascii="Arial" w:hAnsi="Arial" w:cs="Arial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6A0C57">
        <w:trPr>
          <w:trHeight w:val="454"/>
        </w:trPr>
        <w:tc>
          <w:tcPr>
            <w:tcW w:w="10135" w:type="dxa"/>
            <w:tcBorders>
              <w:top w:val="single" w:sz="6" w:space="0" w:color="auto"/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6A0C57" w:rsidRDefault="006A0C5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</w:rPr>
              <w:br w:type="column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bCs/>
                <w:sz w:val="22"/>
              </w:rPr>
              <w:t>3. Beantragte Förderung</w:t>
            </w:r>
          </w:p>
        </w:tc>
      </w:tr>
      <w:tr w:rsidR="006A0C57">
        <w:trPr>
          <w:cantSplit/>
          <w:trHeight w:val="587"/>
        </w:trPr>
        <w:tc>
          <w:tcPr>
            <w:tcW w:w="10135" w:type="dxa"/>
            <w:tcBorders>
              <w:top w:val="nil"/>
              <w:bottom w:val="single" w:sz="4" w:space="0" w:color="auto"/>
            </w:tcBorders>
            <w:tcMar>
              <w:top w:w="68" w:type="dxa"/>
              <w:bottom w:w="68" w:type="dxa"/>
            </w:tcMar>
          </w:tcPr>
          <w:p w:rsidR="006A0C57" w:rsidRDefault="006A0C57">
            <w:pPr>
              <w:pStyle w:val="fliess"/>
              <w:tabs>
                <w:tab w:val="left" w:pos="567"/>
              </w:tabs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Zu der Maßnahme nach Nummer 2 wird eine höchstmögliche Zuwendung beantragt.</w:t>
            </w:r>
          </w:p>
          <w:p w:rsidR="006A0C57" w:rsidRDefault="006A0C57">
            <w:pPr>
              <w:pStyle w:val="fliess"/>
              <w:tabs>
                <w:tab w:val="left" w:pos="567"/>
              </w:tabs>
              <w:spacing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Die Angaben zur personellen Besetzung ergeben sich aus der beigefügten Anlage.</w:t>
            </w:r>
          </w:p>
        </w:tc>
      </w:tr>
    </w:tbl>
    <w:p w:rsidR="006A0C57" w:rsidRDefault="006A0C57">
      <w:pPr>
        <w:rPr>
          <w:rFonts w:ascii="Arial" w:hAnsi="Arial" w:cs="Arial"/>
        </w:rPr>
      </w:pPr>
    </w:p>
    <w:p w:rsidR="006A0C57" w:rsidRDefault="006A0C57">
      <w:pPr>
        <w:rPr>
          <w:rFonts w:ascii="Arial" w:hAnsi="Arial" w:cs="Arial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6A0C57">
        <w:trPr>
          <w:trHeight w:val="454"/>
        </w:trPr>
        <w:tc>
          <w:tcPr>
            <w:tcW w:w="10207" w:type="dxa"/>
            <w:tcMar>
              <w:top w:w="68" w:type="dxa"/>
              <w:bottom w:w="68" w:type="dxa"/>
            </w:tcMar>
            <w:vAlign w:val="center"/>
          </w:tcPr>
          <w:p w:rsidR="006A0C57" w:rsidRDefault="006A0C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bCs/>
                <w:sz w:val="22"/>
              </w:rPr>
              <w:t>4. Erklärungen zur Förderrichtlinie</w:t>
            </w:r>
          </w:p>
        </w:tc>
      </w:tr>
      <w:tr w:rsidR="006A0C57">
        <w:trPr>
          <w:trHeight w:val="454"/>
        </w:trPr>
        <w:tc>
          <w:tcPr>
            <w:tcW w:w="10207" w:type="dxa"/>
            <w:tcMar>
              <w:top w:w="68" w:type="dxa"/>
              <w:bottom w:w="68" w:type="dxa"/>
            </w:tcMar>
            <w:vAlign w:val="center"/>
          </w:tcPr>
          <w:p w:rsidR="006A0C57" w:rsidRDefault="006A0C57">
            <w:pPr>
              <w:pStyle w:val="Textkrper-Einzug2"/>
              <w:ind w:left="680" w:hanging="6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 w:val="0"/>
                <w:sz w:val="22"/>
              </w:rPr>
              <w:t>Die Antragstellerin/Der Antragsteller erklärt, dass</w:t>
            </w:r>
          </w:p>
        </w:tc>
      </w:tr>
      <w:tr w:rsidR="006A0C57">
        <w:tc>
          <w:tcPr>
            <w:tcW w:w="10207" w:type="dxa"/>
            <w:tcMar>
              <w:top w:w="68" w:type="dxa"/>
              <w:bottom w:w="68" w:type="dxa"/>
            </w:tcMar>
          </w:tcPr>
          <w:p w:rsidR="006A0C57" w:rsidRDefault="006A0C57">
            <w:pPr>
              <w:pStyle w:val="Textkrper-Einzug2"/>
              <w:tabs>
                <w:tab w:val="left" w:pos="440"/>
              </w:tabs>
              <w:ind w:left="680" w:hanging="6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4.1</w:t>
            </w:r>
            <w:r>
              <w:rPr>
                <w:rFonts w:ascii="Arial" w:hAnsi="Arial" w:cs="Arial"/>
                <w:sz w:val="22"/>
              </w:rPr>
              <w:tab/>
            </w:r>
            <w:r w:rsidR="006A426C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26C">
              <w:rPr>
                <w:rFonts w:ascii="Arial" w:hAnsi="Arial" w:cs="Arial"/>
                <w:sz w:val="22"/>
              </w:rPr>
            </w:r>
            <w:r w:rsidR="006A426C">
              <w:rPr>
                <w:rFonts w:ascii="Arial" w:hAnsi="Arial" w:cs="Arial"/>
                <w:sz w:val="22"/>
              </w:rPr>
              <w:fldChar w:fldCharType="separate"/>
            </w:r>
            <w:r w:rsidR="006A426C">
              <w:rPr>
                <w:rFonts w:ascii="Arial" w:hAnsi="Arial" w:cs="Arial"/>
                <w:sz w:val="22"/>
              </w:rPr>
              <w:fldChar w:fldCharType="end"/>
            </w:r>
            <w:bookmarkEnd w:id="16"/>
            <w:r>
              <w:rPr>
                <w:rFonts w:ascii="Arial" w:hAnsi="Arial" w:cs="Arial"/>
                <w:sz w:val="22"/>
              </w:rPr>
              <w:tab/>
              <w:t>sie/er die Förderkriterien nach den Richtlinien über die Gewährung von Zuwendungen zur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Förderung von</w:t>
            </w:r>
            <w:r w:rsidR="004E70BA">
              <w:rPr>
                <w:rFonts w:ascii="Arial" w:hAnsi="Arial" w:cs="Arial"/>
                <w:sz w:val="22"/>
              </w:rPr>
              <w:t xml:space="preserve"> Familienberatungsstellen vom 17.02.2014</w:t>
            </w:r>
            <w:r>
              <w:rPr>
                <w:rFonts w:ascii="Arial" w:hAnsi="Arial" w:cs="Arial"/>
                <w:sz w:val="22"/>
              </w:rPr>
              <w:t xml:space="preserve"> (SMBl. NRW 21630) kennt und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beachten wird.</w:t>
            </w:r>
          </w:p>
        </w:tc>
      </w:tr>
      <w:tr w:rsidR="006A0C57">
        <w:tc>
          <w:tcPr>
            <w:tcW w:w="10207" w:type="dxa"/>
            <w:tcMar>
              <w:top w:w="68" w:type="dxa"/>
              <w:bottom w:w="68" w:type="dxa"/>
            </w:tcMar>
          </w:tcPr>
          <w:p w:rsidR="006A0C57" w:rsidRDefault="006A0C57">
            <w:pPr>
              <w:pStyle w:val="Textkrper-Einzug2"/>
              <w:ind w:left="440" w:hanging="4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4.2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/>
                <w:bCs w:val="0"/>
                <w:sz w:val="22"/>
              </w:rPr>
              <w:t>Zu den Förde</w:t>
            </w:r>
            <w:r w:rsidR="004E70BA">
              <w:rPr>
                <w:rFonts w:ascii="Arial" w:hAnsi="Arial" w:cs="Arial"/>
                <w:b/>
                <w:bCs w:val="0"/>
                <w:sz w:val="22"/>
              </w:rPr>
              <w:t>rvoraussetzungen nach Nrn. 4.2.2</w:t>
            </w:r>
            <w:r>
              <w:rPr>
                <w:rFonts w:ascii="Arial" w:hAnsi="Arial" w:cs="Arial"/>
                <w:b/>
                <w:bCs w:val="0"/>
                <w:sz w:val="22"/>
              </w:rPr>
              <w:t xml:space="preserve"> - 4.2.5 der Richtlinie im einzelnen:</w:t>
            </w:r>
          </w:p>
        </w:tc>
      </w:tr>
      <w:tr w:rsidR="006A0C57">
        <w:tc>
          <w:tcPr>
            <w:tcW w:w="1020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</w:tcPr>
          <w:p w:rsidR="006A0C57" w:rsidRDefault="006A426C">
            <w:pPr>
              <w:pStyle w:val="Textkrper-Einzug2"/>
              <w:spacing w:after="120"/>
              <w:ind w:left="867" w:hanging="425"/>
              <w:jc w:val="left"/>
              <w:rPr>
                <w:rFonts w:ascii="Arial" w:hAnsi="Arial" w:cs="Arial"/>
                <w:bCs w:val="0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="006A0C57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  <w:r w:rsidR="006A0C57">
              <w:rPr>
                <w:rFonts w:cs="Arial"/>
                <w:sz w:val="22"/>
              </w:rPr>
              <w:tab/>
            </w:r>
            <w:r w:rsidR="006A0C57">
              <w:rPr>
                <w:rFonts w:ascii="Arial" w:hAnsi="Arial" w:cs="Arial"/>
                <w:bCs w:val="0"/>
                <w:sz w:val="22"/>
                <w:szCs w:val="20"/>
              </w:rPr>
              <w:t>Über die Vernetzung und Kooperation mit anderen kinder- und familienbezogenen Einrichtu</w:t>
            </w:r>
            <w:r w:rsidR="006A0C57">
              <w:rPr>
                <w:rFonts w:ascii="Arial" w:hAnsi="Arial" w:cs="Arial"/>
                <w:bCs w:val="0"/>
                <w:sz w:val="22"/>
                <w:szCs w:val="20"/>
              </w:rPr>
              <w:t>n</w:t>
            </w:r>
            <w:r w:rsidR="006A0C57">
              <w:rPr>
                <w:rFonts w:ascii="Arial" w:hAnsi="Arial" w:cs="Arial"/>
                <w:bCs w:val="0"/>
                <w:sz w:val="22"/>
                <w:szCs w:val="20"/>
              </w:rPr>
              <w:t>gen/Institutionen - sowohl in der fallbezogenen als auch nichtfallbezogenen Arbeit - verbindl</w:t>
            </w:r>
            <w:r w:rsidR="006A0C57">
              <w:rPr>
                <w:rFonts w:ascii="Arial" w:hAnsi="Arial" w:cs="Arial"/>
                <w:bCs w:val="0"/>
                <w:sz w:val="22"/>
                <w:szCs w:val="20"/>
              </w:rPr>
              <w:t>i</w:t>
            </w:r>
            <w:r w:rsidR="006A0C57">
              <w:rPr>
                <w:rFonts w:ascii="Arial" w:hAnsi="Arial" w:cs="Arial"/>
                <w:bCs w:val="0"/>
                <w:sz w:val="22"/>
                <w:szCs w:val="20"/>
              </w:rPr>
              <w:t>che und schriftliche Vereinbarungen mit mindestens 3 Einrichtungen/</w:t>
            </w:r>
            <w:r w:rsidR="006A0C57">
              <w:rPr>
                <w:rFonts w:ascii="Arial" w:hAnsi="Arial" w:cs="Arial"/>
                <w:bCs w:val="0"/>
                <w:sz w:val="22"/>
                <w:szCs w:val="20"/>
              </w:rPr>
              <w:tab/>
              <w:t>Diensten aus minde</w:t>
            </w:r>
            <w:r w:rsidR="006A0C57">
              <w:rPr>
                <w:rFonts w:ascii="Arial" w:hAnsi="Arial" w:cs="Arial"/>
                <w:bCs w:val="0"/>
                <w:sz w:val="22"/>
                <w:szCs w:val="20"/>
              </w:rPr>
              <w:t>s</w:t>
            </w:r>
            <w:r w:rsidR="006A0C57">
              <w:rPr>
                <w:rFonts w:ascii="Arial" w:hAnsi="Arial" w:cs="Arial"/>
                <w:bCs w:val="0"/>
                <w:sz w:val="22"/>
                <w:szCs w:val="20"/>
              </w:rPr>
              <w:t>tens 2 der folgenden Bereiche vor.</w:t>
            </w:r>
          </w:p>
          <w:p w:rsidR="006A0C57" w:rsidRDefault="006A426C">
            <w:pPr>
              <w:pStyle w:val="Textkrper-Zeileneinzug"/>
              <w:tabs>
                <w:tab w:val="clear" w:pos="419"/>
                <w:tab w:val="left" w:pos="470"/>
              </w:tabs>
              <w:spacing w:before="60" w:after="60"/>
              <w:ind w:left="865" w:hanging="142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 w:rsidR="006A0C57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  <w:r w:rsidR="006A0C57">
              <w:rPr>
                <w:rFonts w:ascii="Arial" w:hAnsi="Arial" w:cs="Arial"/>
                <w:sz w:val="22"/>
              </w:rPr>
              <w:tab/>
              <w:t>Jugendamt, ASD</w:t>
            </w:r>
          </w:p>
          <w:p w:rsidR="006A0C57" w:rsidRDefault="006A426C">
            <w:pPr>
              <w:pStyle w:val="Textkrper-Zeileneinzug"/>
              <w:tabs>
                <w:tab w:val="clear" w:pos="419"/>
                <w:tab w:val="left" w:pos="470"/>
              </w:tabs>
              <w:spacing w:before="60" w:after="60"/>
              <w:ind w:left="865" w:hanging="142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 w:rsidR="006A0C57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  <w:r w:rsidR="006A0C57">
              <w:rPr>
                <w:rFonts w:ascii="Arial" w:hAnsi="Arial" w:cs="Arial"/>
                <w:sz w:val="22"/>
              </w:rPr>
              <w:tab/>
              <w:t xml:space="preserve">Tageseinrichtungen für Kinder </w:t>
            </w:r>
          </w:p>
          <w:p w:rsidR="006A0C57" w:rsidRDefault="006A426C">
            <w:pPr>
              <w:pStyle w:val="Textkrper-Zeileneinzug"/>
              <w:tabs>
                <w:tab w:val="clear" w:pos="419"/>
                <w:tab w:val="left" w:pos="470"/>
              </w:tabs>
              <w:spacing w:before="60" w:after="60"/>
              <w:ind w:left="865" w:hanging="142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C57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6A0C57">
              <w:rPr>
                <w:rFonts w:ascii="Arial" w:hAnsi="Arial" w:cs="Arial"/>
                <w:sz w:val="22"/>
              </w:rPr>
              <w:tab/>
              <w:t>Familienzentren</w:t>
            </w:r>
          </w:p>
          <w:p w:rsidR="006A0C57" w:rsidRDefault="006A426C">
            <w:pPr>
              <w:pStyle w:val="Textkrper-Zeileneinzug"/>
              <w:tabs>
                <w:tab w:val="clear" w:pos="419"/>
              </w:tabs>
              <w:spacing w:before="60" w:after="60"/>
              <w:ind w:left="1007" w:hanging="284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1"/>
            <w:r w:rsidR="006A0C57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  <w:r w:rsidR="006A0C57">
              <w:rPr>
                <w:rFonts w:ascii="Arial" w:hAnsi="Arial" w:cs="Arial"/>
                <w:sz w:val="22"/>
              </w:rPr>
              <w:tab/>
            </w:r>
            <w:r w:rsidR="006A0C57">
              <w:rPr>
                <w:rFonts w:ascii="Arial" w:hAnsi="Arial" w:cs="Arial"/>
                <w:sz w:val="22"/>
              </w:rPr>
              <w:tab/>
              <w:t xml:space="preserve">Schulen (Grund- und Hauptschulen, Gesamtschulen, offene Ganztagsschulen, insb. </w:t>
            </w:r>
            <w:r w:rsidR="006A0C57">
              <w:rPr>
                <w:rFonts w:ascii="Arial" w:hAnsi="Arial" w:cs="Arial"/>
                <w:sz w:val="22"/>
              </w:rPr>
              <w:br/>
            </w:r>
            <w:r w:rsidR="006A0C57">
              <w:rPr>
                <w:rFonts w:ascii="Arial" w:hAnsi="Arial" w:cs="Arial"/>
                <w:sz w:val="22"/>
              </w:rPr>
              <w:tab/>
              <w:t>in sozial benachteiligten Stadtteilen)</w:t>
            </w:r>
          </w:p>
          <w:p w:rsidR="006A0C57" w:rsidRDefault="006A426C">
            <w:pPr>
              <w:pStyle w:val="Textkrper-Zeileneinzug"/>
              <w:tabs>
                <w:tab w:val="clear" w:pos="419"/>
                <w:tab w:val="left" w:pos="470"/>
              </w:tabs>
              <w:spacing w:before="60" w:after="60"/>
              <w:ind w:left="865" w:hanging="142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2"/>
            <w:r w:rsidR="006A0C57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  <w:r w:rsidR="006A0C57">
              <w:rPr>
                <w:rFonts w:ascii="Arial" w:hAnsi="Arial" w:cs="Arial"/>
                <w:sz w:val="22"/>
              </w:rPr>
              <w:tab/>
              <w:t>schulpsychologischer Dienst</w:t>
            </w:r>
          </w:p>
          <w:p w:rsidR="006A0C57" w:rsidRDefault="006A426C">
            <w:pPr>
              <w:pStyle w:val="Textkrper-Zeileneinzug"/>
              <w:tabs>
                <w:tab w:val="clear" w:pos="419"/>
                <w:tab w:val="left" w:pos="470"/>
              </w:tabs>
              <w:spacing w:before="60" w:after="60"/>
              <w:ind w:left="865" w:hanging="142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3"/>
            <w:r w:rsidR="006A0C57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  <w:r w:rsidR="006A0C57">
              <w:rPr>
                <w:rFonts w:ascii="Arial" w:hAnsi="Arial" w:cs="Arial"/>
                <w:sz w:val="22"/>
              </w:rPr>
              <w:tab/>
              <w:t xml:space="preserve">andere Beratungsstellen und -angebote mit Familienbezug </w:t>
            </w:r>
          </w:p>
          <w:p w:rsidR="006A0C57" w:rsidRDefault="006A426C">
            <w:pPr>
              <w:pStyle w:val="Textkrper-Zeileneinzug"/>
              <w:tabs>
                <w:tab w:val="clear" w:pos="419"/>
                <w:tab w:val="left" w:pos="470"/>
              </w:tabs>
              <w:spacing w:before="60" w:after="60"/>
              <w:ind w:left="865" w:hanging="142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4"/>
            <w:r w:rsidR="006A0C57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3"/>
            <w:r w:rsidR="006A0C57">
              <w:rPr>
                <w:rFonts w:ascii="Arial" w:hAnsi="Arial" w:cs="Arial"/>
                <w:sz w:val="22"/>
              </w:rPr>
              <w:tab/>
              <w:t xml:space="preserve">teilstationäre und stationäre Einrichtungen </w:t>
            </w:r>
          </w:p>
          <w:p w:rsidR="006A0C57" w:rsidRDefault="006A426C">
            <w:pPr>
              <w:pStyle w:val="Textkrper-Zeileneinzug"/>
              <w:tabs>
                <w:tab w:val="clear" w:pos="419"/>
                <w:tab w:val="left" w:pos="470"/>
              </w:tabs>
              <w:spacing w:before="60" w:after="60"/>
              <w:ind w:left="865" w:hanging="142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5"/>
            <w:r w:rsidR="006A0C57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4"/>
            <w:r w:rsidR="006A0C57">
              <w:rPr>
                <w:rFonts w:ascii="Arial" w:hAnsi="Arial" w:cs="Arial"/>
                <w:sz w:val="22"/>
              </w:rPr>
              <w:tab/>
              <w:t xml:space="preserve">Familienbildungsstätten, Einrichtungen der Erwachsenenbildung </w:t>
            </w:r>
          </w:p>
          <w:p w:rsidR="006A0C57" w:rsidRDefault="006A426C">
            <w:pPr>
              <w:pStyle w:val="Textkrper-Zeileneinzug"/>
              <w:tabs>
                <w:tab w:val="clear" w:pos="419"/>
                <w:tab w:val="left" w:pos="470"/>
              </w:tabs>
              <w:spacing w:before="60" w:after="60"/>
              <w:ind w:left="865" w:hanging="142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6"/>
            <w:r w:rsidR="006A0C57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  <w:r w:rsidR="006A0C57">
              <w:rPr>
                <w:rFonts w:ascii="Arial" w:hAnsi="Arial" w:cs="Arial"/>
                <w:sz w:val="22"/>
              </w:rPr>
              <w:tab/>
              <w:t xml:space="preserve">Einrichtungen der medizinischen Versorgung </w:t>
            </w:r>
          </w:p>
          <w:p w:rsidR="006A0C57" w:rsidRDefault="006A426C">
            <w:pPr>
              <w:pStyle w:val="Textkrper-Zeileneinzug"/>
              <w:tabs>
                <w:tab w:val="clear" w:pos="419"/>
                <w:tab w:val="left" w:pos="470"/>
              </w:tabs>
              <w:spacing w:before="60" w:after="60"/>
              <w:ind w:left="865" w:hanging="142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7"/>
            <w:r w:rsidR="006A0C57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6"/>
            <w:r w:rsidR="006A0C57">
              <w:rPr>
                <w:rFonts w:ascii="Arial" w:hAnsi="Arial" w:cs="Arial"/>
                <w:sz w:val="22"/>
              </w:rPr>
              <w:tab/>
              <w:t xml:space="preserve">Familiengerichte </w:t>
            </w:r>
          </w:p>
          <w:p w:rsidR="006A0C57" w:rsidRDefault="006A426C">
            <w:pPr>
              <w:pStyle w:val="Textkrper-Zeileneinzug"/>
              <w:tabs>
                <w:tab w:val="clear" w:pos="419"/>
                <w:tab w:val="left" w:pos="470"/>
              </w:tabs>
              <w:spacing w:before="60" w:after="60"/>
              <w:ind w:left="865" w:hanging="142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8"/>
            <w:r w:rsidR="006A0C57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  <w:r w:rsidR="006A0C57">
              <w:rPr>
                <w:rFonts w:ascii="Arial" w:hAnsi="Arial" w:cs="Arial"/>
                <w:sz w:val="22"/>
              </w:rPr>
              <w:tab/>
              <w:t>Angebote der Jugendarbeit</w:t>
            </w:r>
          </w:p>
          <w:p w:rsidR="006A0C57" w:rsidRDefault="006A426C">
            <w:pPr>
              <w:pStyle w:val="Textkrper-Zeileneinzug"/>
              <w:tabs>
                <w:tab w:val="clear" w:pos="419"/>
                <w:tab w:val="left" w:pos="470"/>
              </w:tabs>
              <w:spacing w:before="60" w:after="60"/>
              <w:ind w:left="865" w:hanging="142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9"/>
            <w:r w:rsidR="006A0C57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8"/>
            <w:r w:rsidR="006A0C57">
              <w:rPr>
                <w:rFonts w:ascii="Arial" w:hAnsi="Arial" w:cs="Arial"/>
                <w:sz w:val="22"/>
              </w:rPr>
              <w:tab/>
              <w:t>Selbsthilfe/Familienselbsthilfe</w:t>
            </w:r>
          </w:p>
          <w:p w:rsidR="006A0C57" w:rsidRDefault="006A426C">
            <w:pPr>
              <w:pStyle w:val="Textkrper-Einzug2"/>
              <w:spacing w:line="360" w:lineRule="auto"/>
              <w:ind w:left="865" w:hanging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0"/>
            <w:r w:rsidR="006A0C57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9"/>
            <w:r w:rsidR="006A0C57">
              <w:rPr>
                <w:rFonts w:ascii="Arial" w:hAnsi="Arial" w:cs="Arial"/>
                <w:sz w:val="22"/>
              </w:rPr>
              <w:tab/>
              <w:t xml:space="preserve">Sonstige (bitte benennen):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 w:rsidR="006A0C5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6A0C57">
              <w:rPr>
                <w:rFonts w:ascii="Arial" w:hAnsi="Arial" w:cs="Arial"/>
                <w:noProof/>
                <w:sz w:val="22"/>
              </w:rPr>
              <w:t> </w:t>
            </w:r>
            <w:r w:rsidR="006A0C57">
              <w:rPr>
                <w:rFonts w:ascii="Arial" w:hAnsi="Arial" w:cs="Arial"/>
                <w:noProof/>
                <w:sz w:val="22"/>
              </w:rPr>
              <w:t> </w:t>
            </w:r>
            <w:r w:rsidR="006A0C57">
              <w:rPr>
                <w:rFonts w:ascii="Arial" w:hAnsi="Arial" w:cs="Arial"/>
                <w:noProof/>
                <w:sz w:val="22"/>
              </w:rPr>
              <w:t> </w:t>
            </w:r>
            <w:r w:rsidR="006A0C57">
              <w:rPr>
                <w:rFonts w:ascii="Arial" w:hAnsi="Arial" w:cs="Arial"/>
                <w:noProof/>
                <w:sz w:val="22"/>
              </w:rPr>
              <w:t> </w:t>
            </w:r>
            <w:r w:rsidR="006A0C5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</w:tc>
      </w:tr>
      <w:tr w:rsidR="006A0C57">
        <w:tc>
          <w:tcPr>
            <w:tcW w:w="10207" w:type="dxa"/>
            <w:tcMar>
              <w:top w:w="68" w:type="dxa"/>
              <w:bottom w:w="68" w:type="dxa"/>
            </w:tcMar>
          </w:tcPr>
          <w:p w:rsidR="006A0C57" w:rsidRDefault="006A426C">
            <w:pPr>
              <w:pStyle w:val="Textkrper-Einzug2"/>
              <w:ind w:left="924" w:hanging="4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1"/>
            <w:r w:rsidR="006A0C57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1"/>
            <w:r w:rsidR="006A0C57">
              <w:rPr>
                <w:rFonts w:ascii="Arial" w:hAnsi="Arial" w:cs="Arial"/>
                <w:sz w:val="22"/>
              </w:rPr>
              <w:tab/>
              <w:t>Die Beratungsstelle wird neben der fallbezogenen Arbeit präventive Angebote zur Stärkung der Erziehungs- und Beziehungskompetenz und der besseren Früherkennung von sozialen Problemen für Kinder, Jugendliche und Eltern sowie für Mu</w:t>
            </w:r>
            <w:r w:rsidR="004E70BA">
              <w:rPr>
                <w:rFonts w:ascii="Arial" w:hAnsi="Arial" w:cs="Arial"/>
                <w:sz w:val="22"/>
              </w:rPr>
              <w:t>ltiplikatoren durchführen. D</w:t>
            </w:r>
            <w:r w:rsidR="006A0C57">
              <w:rPr>
                <w:rFonts w:ascii="Arial" w:hAnsi="Arial" w:cs="Arial"/>
                <w:sz w:val="22"/>
              </w:rPr>
              <w:t>azu</w:t>
            </w:r>
            <w:r w:rsidR="004E70BA">
              <w:rPr>
                <w:rFonts w:ascii="Arial" w:hAnsi="Arial" w:cs="Arial"/>
                <w:sz w:val="22"/>
              </w:rPr>
              <w:t xml:space="preserve"> sollen</w:t>
            </w:r>
            <w:r w:rsidR="006A0C57">
              <w:rPr>
                <w:rFonts w:ascii="Arial" w:hAnsi="Arial" w:cs="Arial"/>
                <w:sz w:val="22"/>
              </w:rPr>
              <w:t xml:space="preserve"> Veranstaltungen und Angebote durch</w:t>
            </w:r>
            <w:r w:rsidR="004E70BA">
              <w:rPr>
                <w:rFonts w:ascii="Arial" w:hAnsi="Arial" w:cs="Arial"/>
                <w:sz w:val="22"/>
              </w:rPr>
              <w:t>geführt werden.</w:t>
            </w:r>
          </w:p>
        </w:tc>
      </w:tr>
      <w:tr w:rsidR="006A0C57">
        <w:tc>
          <w:tcPr>
            <w:tcW w:w="10207" w:type="dxa"/>
            <w:tcMar>
              <w:top w:w="68" w:type="dxa"/>
              <w:bottom w:w="68" w:type="dxa"/>
            </w:tcMar>
          </w:tcPr>
          <w:p w:rsidR="006A0C57" w:rsidRDefault="006A426C">
            <w:pPr>
              <w:pStyle w:val="Textkrper-Einzug2"/>
              <w:ind w:left="680" w:hanging="238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2"/>
            <w:r w:rsidR="006A0C57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2"/>
            <w:r w:rsidR="006A0C57">
              <w:rPr>
                <w:rFonts w:ascii="Arial" w:hAnsi="Arial" w:cs="Arial"/>
                <w:sz w:val="22"/>
              </w:rPr>
              <w:tab/>
            </w:r>
            <w:r w:rsidR="006A0C57">
              <w:rPr>
                <w:rFonts w:ascii="Arial" w:hAnsi="Arial" w:cs="Arial"/>
                <w:sz w:val="22"/>
                <w:szCs w:val="19"/>
              </w:rPr>
              <w:t>Eine Konzeption zur Initiierung von und gezielter Kooperation mit Selbsthilfegruppen,</w:t>
            </w:r>
            <w:r w:rsidR="006A0C57">
              <w:rPr>
                <w:rFonts w:ascii="Arial" w:hAnsi="Arial" w:cs="Arial"/>
                <w:sz w:val="22"/>
                <w:szCs w:val="19"/>
              </w:rPr>
              <w:br/>
            </w:r>
            <w:r w:rsidR="006A0C57">
              <w:rPr>
                <w:rFonts w:ascii="Arial" w:hAnsi="Arial" w:cs="Arial"/>
                <w:sz w:val="22"/>
                <w:szCs w:val="19"/>
              </w:rPr>
              <w:tab/>
            </w:r>
            <w:r w:rsidR="006A0C57">
              <w:rPr>
                <w:rFonts w:ascii="Arial" w:hAnsi="Arial" w:cs="Arial"/>
                <w:sz w:val="22"/>
                <w:szCs w:val="19"/>
              </w:rPr>
              <w:tab/>
              <w:t>Verbänden und zur Nutzung von ehrenamtlichen Strukturen liegt vor.</w:t>
            </w:r>
          </w:p>
        </w:tc>
      </w:tr>
      <w:tr w:rsidR="006A0C57">
        <w:trPr>
          <w:trHeight w:val="340"/>
        </w:trPr>
        <w:tc>
          <w:tcPr>
            <w:tcW w:w="10207" w:type="dxa"/>
            <w:tcMar>
              <w:top w:w="68" w:type="dxa"/>
              <w:bottom w:w="68" w:type="dxa"/>
            </w:tcMar>
          </w:tcPr>
          <w:p w:rsidR="006A0C57" w:rsidRDefault="006A426C">
            <w:pPr>
              <w:pStyle w:val="Textkrper-Einzug2"/>
              <w:ind w:left="924" w:hanging="482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3"/>
            <w:r w:rsidR="006A0C57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3"/>
            <w:r w:rsidR="006A0C57">
              <w:rPr>
                <w:rFonts w:ascii="Arial" w:hAnsi="Arial" w:cs="Arial"/>
                <w:sz w:val="22"/>
              </w:rPr>
              <w:tab/>
              <w:t>Zur Schwerpunktbildung in der fallbezogenen Arbeit auf komplexe Erziehungsprobleme und soziale Problemgruppen als Zielgruppen werden entweder Eltern vor/in/nach Trennung und Scheidung oder Alleinerziehende mit einem Beratungsanteil (abgeschlossene Fälle) von 25 % berücksichtigt.</w:t>
            </w:r>
          </w:p>
        </w:tc>
      </w:tr>
    </w:tbl>
    <w:p w:rsidR="006A0C57" w:rsidRDefault="006A0C57">
      <w:pPr>
        <w:rPr>
          <w:rFonts w:ascii="Arial" w:hAnsi="Arial" w:cs="Arial"/>
        </w:rPr>
      </w:pPr>
    </w:p>
    <w:p w:rsidR="006A0C57" w:rsidRDefault="006A0C5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5"/>
      </w:tblGrid>
      <w:tr w:rsidR="006A0C57">
        <w:trPr>
          <w:trHeight w:val="454"/>
        </w:trPr>
        <w:tc>
          <w:tcPr>
            <w:tcW w:w="10135" w:type="dxa"/>
            <w:tcMar>
              <w:top w:w="68" w:type="dxa"/>
              <w:bottom w:w="68" w:type="dxa"/>
            </w:tcMar>
            <w:vAlign w:val="center"/>
          </w:tcPr>
          <w:p w:rsidR="006A0C57" w:rsidRDefault="006A0C5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5. Erklärung</w:t>
            </w:r>
          </w:p>
        </w:tc>
      </w:tr>
      <w:tr w:rsidR="006A0C57">
        <w:trPr>
          <w:trHeight w:val="454"/>
        </w:trPr>
        <w:tc>
          <w:tcPr>
            <w:tcW w:w="10135" w:type="dxa"/>
            <w:tcMar>
              <w:top w:w="68" w:type="dxa"/>
              <w:bottom w:w="68" w:type="dxa"/>
            </w:tcMar>
            <w:vAlign w:val="center"/>
          </w:tcPr>
          <w:p w:rsidR="006A0C57" w:rsidRDefault="006A0C5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Die Antragstellerin/Der Antragsteller erklärt, dass</w:t>
            </w:r>
          </w:p>
        </w:tc>
      </w:tr>
      <w:tr w:rsidR="006A0C57">
        <w:trPr>
          <w:trHeight w:val="1589"/>
        </w:trPr>
        <w:tc>
          <w:tcPr>
            <w:tcW w:w="10135" w:type="dxa"/>
            <w:tcMar>
              <w:top w:w="68" w:type="dxa"/>
              <w:bottom w:w="68" w:type="dxa"/>
            </w:tcMar>
          </w:tcPr>
          <w:p w:rsidR="006A0C57" w:rsidRDefault="006A0C57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5.1 sie/er</w:t>
            </w:r>
          </w:p>
          <w:p w:rsidR="006A0C57" w:rsidRDefault="006A0C57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 w:rsidR="006A426C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A426C">
              <w:rPr>
                <w:rFonts w:ascii="Arial" w:hAnsi="Arial" w:cs="Arial"/>
                <w:sz w:val="22"/>
              </w:rPr>
            </w:r>
            <w:r w:rsidR="006A426C">
              <w:rPr>
                <w:rFonts w:ascii="Arial" w:hAnsi="Arial" w:cs="Arial"/>
                <w:sz w:val="22"/>
              </w:rPr>
              <w:fldChar w:fldCharType="separate"/>
            </w:r>
            <w:r w:rsidR="006A426C">
              <w:rPr>
                <w:rFonts w:ascii="Arial" w:hAnsi="Arial" w:cs="Arial"/>
                <w:sz w:val="22"/>
              </w:rPr>
              <w:fldChar w:fldCharType="end"/>
            </w:r>
            <w:bookmarkEnd w:id="34"/>
            <w:r>
              <w:rPr>
                <w:rFonts w:ascii="Arial" w:hAnsi="Arial" w:cs="Arial"/>
                <w:sz w:val="22"/>
              </w:rPr>
              <w:tab/>
              <w:t>mit der Maßnahme noch nicht begonnen hat und vor Bekanntgabe des Zuwendungs-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>bescheides nicht beginnen wird.</w:t>
            </w:r>
            <w:r>
              <w:rPr>
                <w:rStyle w:val="Funotenzeichen"/>
                <w:rFonts w:ascii="Arial" w:hAnsi="Arial" w:cs="Arial"/>
                <w:sz w:val="22"/>
              </w:rPr>
              <w:footnoteReference w:id="1"/>
            </w:r>
          </w:p>
          <w:p w:rsidR="006A0C57" w:rsidRDefault="006A426C">
            <w:pPr>
              <w:tabs>
                <w:tab w:val="left" w:pos="910"/>
              </w:tabs>
              <w:ind w:left="426" w:firstLine="2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5"/>
            <w:r w:rsidR="006A0C57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5"/>
            <w:r w:rsidR="006A0C57">
              <w:rPr>
                <w:rFonts w:ascii="Arial" w:hAnsi="Arial" w:cs="Arial"/>
                <w:sz w:val="22"/>
              </w:rPr>
              <w:tab/>
              <w:t>mit der Maßnahme aus folgenden Gründen begonnen hat und hiermit eine Ausnahme</w:t>
            </w:r>
            <w:r w:rsidR="006A0C57">
              <w:rPr>
                <w:rFonts w:ascii="Arial" w:hAnsi="Arial" w:cs="Arial"/>
                <w:sz w:val="22"/>
              </w:rPr>
              <w:br/>
            </w:r>
            <w:r w:rsidR="006A0C57">
              <w:rPr>
                <w:rFonts w:ascii="Arial" w:hAnsi="Arial" w:cs="Arial"/>
                <w:sz w:val="22"/>
              </w:rPr>
              <w:tab/>
              <w:t>beantragt:</w:t>
            </w:r>
            <w:r w:rsidR="006A0C57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 w:rsidR="006A0C5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6A0C57">
              <w:rPr>
                <w:rFonts w:ascii="Arial" w:hAnsi="Arial" w:cs="Arial"/>
                <w:noProof/>
                <w:sz w:val="22"/>
              </w:rPr>
              <w:t> </w:t>
            </w:r>
            <w:r w:rsidR="006A0C57">
              <w:rPr>
                <w:rFonts w:ascii="Arial" w:hAnsi="Arial" w:cs="Arial"/>
                <w:noProof/>
                <w:sz w:val="22"/>
              </w:rPr>
              <w:t> </w:t>
            </w:r>
            <w:r w:rsidR="006A0C57">
              <w:rPr>
                <w:rFonts w:ascii="Arial" w:hAnsi="Arial" w:cs="Arial"/>
                <w:noProof/>
                <w:sz w:val="22"/>
              </w:rPr>
              <w:t> </w:t>
            </w:r>
            <w:r w:rsidR="006A0C57">
              <w:rPr>
                <w:rFonts w:ascii="Arial" w:hAnsi="Arial" w:cs="Arial"/>
                <w:noProof/>
                <w:sz w:val="22"/>
              </w:rPr>
              <w:t> </w:t>
            </w:r>
            <w:r w:rsidR="006A0C5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</w:tc>
      </w:tr>
      <w:tr w:rsidR="006A0C57">
        <w:trPr>
          <w:trHeight w:val="374"/>
        </w:trPr>
        <w:tc>
          <w:tcPr>
            <w:tcW w:w="10135" w:type="dxa"/>
            <w:tcMar>
              <w:top w:w="68" w:type="dxa"/>
              <w:bottom w:w="68" w:type="dxa"/>
            </w:tcMar>
            <w:vAlign w:val="center"/>
          </w:tcPr>
          <w:p w:rsidR="006A0C57" w:rsidRDefault="006A0C57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5.2 die Angaben in diesem Antrag (einschließlich Antragsunterlagen) vollständig und richtig sind.</w:t>
            </w:r>
          </w:p>
        </w:tc>
      </w:tr>
    </w:tbl>
    <w:p w:rsidR="006A0C57" w:rsidRDefault="006A0C57">
      <w:pPr>
        <w:pStyle w:val="fliess"/>
        <w:spacing w:line="240" w:lineRule="auto"/>
        <w:ind w:left="567" w:hanging="567"/>
        <w:rPr>
          <w:rFonts w:cs="Arial"/>
          <w:sz w:val="20"/>
        </w:rPr>
      </w:pPr>
    </w:p>
    <w:p w:rsidR="00617B65" w:rsidRDefault="00617B65">
      <w:pPr>
        <w:pStyle w:val="fliess"/>
        <w:spacing w:line="240" w:lineRule="auto"/>
        <w:ind w:left="567" w:hanging="567"/>
        <w:rPr>
          <w:rFonts w:cs="Arial"/>
          <w:sz w:val="20"/>
        </w:rPr>
      </w:pPr>
    </w:p>
    <w:p w:rsidR="00617B65" w:rsidRDefault="00617B65">
      <w:pPr>
        <w:pStyle w:val="fliess"/>
        <w:spacing w:line="240" w:lineRule="auto"/>
        <w:ind w:left="567" w:hanging="567"/>
        <w:rPr>
          <w:rFonts w:cs="Arial"/>
          <w:sz w:val="20"/>
        </w:rPr>
      </w:pPr>
    </w:p>
    <w:p w:rsidR="00617B65" w:rsidRDefault="00617B65">
      <w:pPr>
        <w:pStyle w:val="fliess"/>
        <w:spacing w:line="240" w:lineRule="auto"/>
        <w:ind w:left="567" w:hanging="567"/>
        <w:rPr>
          <w:rFonts w:cs="Arial"/>
          <w:sz w:val="20"/>
        </w:rPr>
      </w:pPr>
    </w:p>
    <w:p w:rsidR="00617B65" w:rsidRDefault="006A426C" w:rsidP="00176644">
      <w:pPr>
        <w:pStyle w:val="fliess"/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6600"/>
          <w:tab w:val="left" w:pos="6720"/>
        </w:tabs>
        <w:spacing w:line="240" w:lineRule="auto"/>
        <w:ind w:left="567" w:hanging="567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617B65">
        <w:rPr>
          <w:rFonts w:cs="Arial"/>
          <w:sz w:val="20"/>
          <w:u w:val="single"/>
        </w:rPr>
        <w:instrText xml:space="preserve"> FORMTEXT </w:instrText>
      </w:r>
      <w:r>
        <w:rPr>
          <w:rFonts w:cs="Arial"/>
          <w:sz w:val="20"/>
          <w:u w:val="single"/>
        </w:rPr>
      </w:r>
      <w:r>
        <w:rPr>
          <w:rFonts w:cs="Arial"/>
          <w:sz w:val="20"/>
          <w:u w:val="single"/>
        </w:rPr>
        <w:fldChar w:fldCharType="separate"/>
      </w:r>
      <w:r w:rsidR="00617B65">
        <w:rPr>
          <w:rFonts w:cs="Arial"/>
          <w:noProof/>
          <w:sz w:val="20"/>
          <w:u w:val="single"/>
        </w:rPr>
        <w:t> </w:t>
      </w:r>
      <w:r w:rsidR="00617B65">
        <w:rPr>
          <w:rFonts w:cs="Arial"/>
          <w:noProof/>
          <w:sz w:val="20"/>
          <w:u w:val="single"/>
        </w:rPr>
        <w:t> </w:t>
      </w:r>
      <w:r w:rsidR="00617B65">
        <w:rPr>
          <w:rFonts w:cs="Arial"/>
          <w:noProof/>
          <w:sz w:val="20"/>
          <w:u w:val="single"/>
        </w:rPr>
        <w:t> </w:t>
      </w:r>
      <w:r w:rsidR="00617B65">
        <w:rPr>
          <w:rFonts w:cs="Arial"/>
          <w:noProof/>
          <w:sz w:val="20"/>
          <w:u w:val="single"/>
        </w:rPr>
        <w:t> </w:t>
      </w:r>
      <w:r w:rsidR="00617B65">
        <w:rPr>
          <w:rFonts w:cs="Arial"/>
          <w:noProof/>
          <w:sz w:val="20"/>
          <w:u w:val="single"/>
        </w:rPr>
        <w:t> </w:t>
      </w:r>
      <w:r>
        <w:rPr>
          <w:rFonts w:cs="Arial"/>
          <w:sz w:val="20"/>
          <w:u w:val="single"/>
        </w:rPr>
        <w:fldChar w:fldCharType="end"/>
      </w:r>
      <w:r w:rsidR="00176644">
        <w:rPr>
          <w:rFonts w:cs="Arial"/>
          <w:sz w:val="20"/>
          <w:u w:val="single"/>
        </w:rPr>
        <w:tab/>
      </w:r>
      <w:r w:rsidR="00176644">
        <w:rPr>
          <w:rFonts w:cs="Arial"/>
          <w:sz w:val="20"/>
          <w:u w:val="single"/>
        </w:rPr>
        <w:tab/>
      </w:r>
      <w:r w:rsidR="00176644">
        <w:rPr>
          <w:rFonts w:cs="Arial"/>
          <w:sz w:val="20"/>
          <w:u w:val="single"/>
        </w:rPr>
        <w:tab/>
      </w:r>
      <w:r w:rsidR="00176644">
        <w:rPr>
          <w:rFonts w:cs="Arial"/>
          <w:sz w:val="20"/>
          <w:u w:val="single"/>
        </w:rPr>
        <w:tab/>
      </w:r>
      <w:r w:rsidR="00176644">
        <w:rPr>
          <w:rFonts w:cs="Arial"/>
          <w:sz w:val="20"/>
          <w:u w:val="single"/>
        </w:rPr>
        <w:tab/>
      </w:r>
      <w:r w:rsidR="00176644">
        <w:rPr>
          <w:rFonts w:cs="Arial"/>
          <w:sz w:val="20"/>
          <w:u w:val="single"/>
        </w:rPr>
        <w:tab/>
      </w:r>
      <w:r w:rsidR="00176644">
        <w:rPr>
          <w:rFonts w:cs="Arial"/>
          <w:sz w:val="20"/>
          <w:u w:val="single"/>
        </w:rPr>
        <w:tab/>
      </w:r>
      <w:r w:rsidR="00176644">
        <w:rPr>
          <w:rFonts w:cs="Arial"/>
          <w:sz w:val="20"/>
          <w:u w:val="single"/>
        </w:rPr>
        <w:tab/>
      </w:r>
      <w:r w:rsidR="00176644">
        <w:rPr>
          <w:rFonts w:cs="Arial"/>
          <w:sz w:val="20"/>
          <w:u w:val="single"/>
        </w:rPr>
        <w:tab/>
      </w:r>
      <w:r w:rsidR="00176644">
        <w:rPr>
          <w:rFonts w:cs="Arial"/>
          <w:sz w:val="20"/>
          <w:u w:val="single"/>
        </w:rPr>
        <w:tab/>
      </w:r>
      <w:r w:rsidR="00176644">
        <w:rPr>
          <w:rFonts w:cs="Arial"/>
          <w:sz w:val="20"/>
          <w:u w:val="single"/>
        </w:rPr>
        <w:tab/>
      </w:r>
      <w:r w:rsidR="00176644">
        <w:rPr>
          <w:rFonts w:cs="Arial"/>
          <w:sz w:val="20"/>
          <w:u w:val="single"/>
        </w:rPr>
        <w:tab/>
      </w:r>
      <w:r w:rsidR="00176644">
        <w:rPr>
          <w:rFonts w:cs="Arial"/>
          <w:sz w:val="20"/>
          <w:u w:val="single"/>
        </w:rPr>
        <w:tab/>
      </w:r>
      <w:r w:rsidR="00176644">
        <w:rPr>
          <w:rFonts w:cs="Arial"/>
          <w:sz w:val="20"/>
          <w:u w:val="single"/>
        </w:rPr>
        <w:tab/>
      </w:r>
      <w:r w:rsidR="00176644">
        <w:rPr>
          <w:rFonts w:cs="Arial"/>
          <w:sz w:val="20"/>
          <w:u w:val="single"/>
        </w:rPr>
        <w:tab/>
      </w:r>
      <w:r w:rsidR="00176644">
        <w:rPr>
          <w:rFonts w:cs="Arial"/>
          <w:sz w:val="20"/>
          <w:u w:val="single"/>
        </w:rPr>
        <w:tab/>
      </w:r>
      <w:r w:rsidR="00176644">
        <w:rPr>
          <w:rFonts w:cs="Arial"/>
          <w:sz w:val="20"/>
          <w:u w:val="single"/>
        </w:rPr>
        <w:tab/>
      </w:r>
      <w:r w:rsidR="00176644">
        <w:rPr>
          <w:rFonts w:cs="Arial"/>
          <w:sz w:val="20"/>
          <w:u w:val="single"/>
        </w:rPr>
        <w:tab/>
      </w:r>
      <w:r w:rsidR="00176644">
        <w:rPr>
          <w:rFonts w:cs="Arial"/>
          <w:sz w:val="20"/>
          <w:u w:val="single"/>
        </w:rPr>
        <w:tab/>
      </w:r>
      <w:r w:rsidR="00176644">
        <w:rPr>
          <w:rFonts w:cs="Arial"/>
          <w:sz w:val="20"/>
          <w:u w:val="single"/>
        </w:rPr>
        <w:tab/>
      </w:r>
      <w:r w:rsidR="00176644">
        <w:rPr>
          <w:rFonts w:cs="Arial"/>
          <w:sz w:val="20"/>
          <w:u w:val="single"/>
        </w:rPr>
        <w:tab/>
      </w:r>
      <w:r w:rsidR="00176644">
        <w:rPr>
          <w:rFonts w:cs="Arial"/>
          <w:sz w:val="20"/>
          <w:u w:val="single"/>
        </w:rPr>
        <w:tab/>
      </w:r>
    </w:p>
    <w:p w:rsidR="00617B65" w:rsidRDefault="00617B65" w:rsidP="00617B65">
      <w:pPr>
        <w:pStyle w:val="fliess"/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Ort, Datum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(Rechtsverbindliche Unterschrift)</w:t>
      </w:r>
    </w:p>
    <w:p w:rsidR="00617B65" w:rsidRDefault="00617B65" w:rsidP="00617B65">
      <w:pPr>
        <w:pStyle w:val="fliess"/>
        <w:spacing w:line="240" w:lineRule="auto"/>
        <w:rPr>
          <w:rFonts w:cs="Arial"/>
          <w:sz w:val="20"/>
        </w:rPr>
      </w:pPr>
    </w:p>
    <w:p w:rsidR="00617B65" w:rsidRDefault="00617B65" w:rsidP="00617B65">
      <w:pPr>
        <w:pStyle w:val="fliess"/>
        <w:spacing w:line="240" w:lineRule="auto"/>
        <w:rPr>
          <w:rFonts w:cs="Arial"/>
          <w:sz w:val="20"/>
        </w:rPr>
      </w:pPr>
    </w:p>
    <w:p w:rsidR="00617B65" w:rsidRDefault="00617B65" w:rsidP="00617B65">
      <w:pPr>
        <w:pStyle w:val="fliess"/>
        <w:spacing w:line="240" w:lineRule="auto"/>
        <w:rPr>
          <w:rFonts w:cs="Arial"/>
          <w:sz w:val="20"/>
        </w:rPr>
      </w:pPr>
    </w:p>
    <w:p w:rsidR="00617B65" w:rsidRDefault="00617B65" w:rsidP="00617B65">
      <w:pPr>
        <w:pStyle w:val="fliess"/>
        <w:spacing w:line="240" w:lineRule="auto"/>
        <w:ind w:left="6583" w:firstLine="227"/>
        <w:rPr>
          <w:rFonts w:cs="Arial"/>
          <w:sz w:val="20"/>
        </w:rPr>
      </w:pPr>
      <w:r>
        <w:rPr>
          <w:rFonts w:cs="Arial"/>
          <w:sz w:val="20"/>
        </w:rPr>
        <w:t xml:space="preserve">Name </w:t>
      </w:r>
      <w:r w:rsidR="006A426C">
        <w:rPr>
          <w:rFonts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 w:rsidR="006A426C">
        <w:rPr>
          <w:rFonts w:cs="Arial"/>
          <w:sz w:val="20"/>
        </w:rPr>
      </w:r>
      <w:r w:rsidR="006A426C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 w:rsidR="006A426C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, Funktion </w:t>
      </w:r>
      <w:r w:rsidR="006A426C">
        <w:rPr>
          <w:rFonts w:cs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 w:rsidR="006A426C">
        <w:rPr>
          <w:rFonts w:cs="Arial"/>
          <w:sz w:val="20"/>
        </w:rPr>
      </w:r>
      <w:r w:rsidR="006A426C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 w:rsidR="006A426C">
        <w:rPr>
          <w:rFonts w:cs="Arial"/>
          <w:sz w:val="20"/>
        </w:rPr>
        <w:fldChar w:fldCharType="end"/>
      </w:r>
    </w:p>
    <w:p w:rsidR="00617B65" w:rsidRDefault="00617B65" w:rsidP="00617B65">
      <w:pPr>
        <w:pStyle w:val="fliess"/>
        <w:spacing w:line="240" w:lineRule="auto"/>
        <w:ind w:left="567" w:hanging="567"/>
        <w:rPr>
          <w:rFonts w:cs="Arial"/>
          <w:sz w:val="20"/>
        </w:rPr>
      </w:pPr>
    </w:p>
    <w:p w:rsidR="00617B65" w:rsidRDefault="00617B65">
      <w:pPr>
        <w:pStyle w:val="fliess"/>
        <w:spacing w:line="240" w:lineRule="auto"/>
        <w:ind w:left="567" w:hanging="567"/>
        <w:rPr>
          <w:rFonts w:cs="Arial"/>
          <w:sz w:val="20"/>
        </w:rPr>
      </w:pPr>
    </w:p>
    <w:p w:rsidR="00617B65" w:rsidRDefault="00617B65">
      <w:pPr>
        <w:pStyle w:val="fliess"/>
        <w:spacing w:line="240" w:lineRule="auto"/>
        <w:ind w:left="567" w:hanging="567"/>
        <w:rPr>
          <w:rFonts w:cs="Arial"/>
          <w:sz w:val="20"/>
        </w:rPr>
      </w:pPr>
    </w:p>
    <w:p w:rsidR="00617B65" w:rsidRDefault="00617B65">
      <w:pPr>
        <w:pStyle w:val="fliess"/>
        <w:spacing w:line="240" w:lineRule="auto"/>
        <w:ind w:left="567" w:hanging="567"/>
        <w:rPr>
          <w:rFonts w:cs="Arial"/>
          <w:sz w:val="20"/>
        </w:rPr>
      </w:pPr>
    </w:p>
    <w:p w:rsidR="00617B65" w:rsidRDefault="00617B65">
      <w:pPr>
        <w:pStyle w:val="fliess"/>
        <w:spacing w:line="240" w:lineRule="auto"/>
        <w:ind w:left="567" w:hanging="567"/>
        <w:rPr>
          <w:rFonts w:cs="Arial"/>
          <w:sz w:val="20"/>
        </w:rPr>
      </w:pPr>
    </w:p>
    <w:p w:rsidR="00617B65" w:rsidRDefault="00617B65">
      <w:pPr>
        <w:pStyle w:val="fliess"/>
        <w:spacing w:line="240" w:lineRule="auto"/>
        <w:ind w:left="567" w:hanging="567"/>
        <w:rPr>
          <w:rFonts w:cs="Arial"/>
          <w:sz w:val="20"/>
        </w:rPr>
      </w:pPr>
    </w:p>
    <w:p w:rsidR="00617B65" w:rsidRDefault="00617B65">
      <w:pPr>
        <w:pStyle w:val="fliess"/>
        <w:spacing w:line="240" w:lineRule="auto"/>
        <w:ind w:left="567" w:hanging="567"/>
        <w:rPr>
          <w:rFonts w:cs="Arial"/>
          <w:sz w:val="20"/>
        </w:rPr>
      </w:pPr>
    </w:p>
    <w:p w:rsidR="00617B65" w:rsidRDefault="00617B65">
      <w:pPr>
        <w:pStyle w:val="fliess"/>
        <w:spacing w:line="240" w:lineRule="auto"/>
        <w:ind w:left="567" w:hanging="567"/>
        <w:rPr>
          <w:rFonts w:cs="Arial"/>
          <w:sz w:val="20"/>
        </w:rPr>
      </w:pPr>
    </w:p>
    <w:p w:rsidR="00617B65" w:rsidRDefault="00617B65">
      <w:pPr>
        <w:pStyle w:val="fliess"/>
        <w:spacing w:line="240" w:lineRule="auto"/>
        <w:ind w:left="567" w:hanging="567"/>
        <w:rPr>
          <w:rFonts w:cs="Arial"/>
          <w:sz w:val="20"/>
        </w:rPr>
      </w:pPr>
    </w:p>
    <w:p w:rsidR="00617B65" w:rsidRDefault="00617B65">
      <w:pPr>
        <w:pStyle w:val="fliess"/>
        <w:spacing w:line="240" w:lineRule="auto"/>
        <w:ind w:left="567" w:hanging="567"/>
        <w:rPr>
          <w:rFonts w:cs="Arial"/>
          <w:sz w:val="20"/>
        </w:rPr>
      </w:pPr>
    </w:p>
    <w:p w:rsidR="00617B65" w:rsidRDefault="00617B65" w:rsidP="00617B65">
      <w:pPr>
        <w:pStyle w:val="fliess"/>
        <w:spacing w:line="240" w:lineRule="auto"/>
        <w:rPr>
          <w:rFonts w:cs="Arial"/>
          <w:sz w:val="20"/>
        </w:rPr>
        <w:sectPr w:rsidR="00617B65">
          <w:pgSz w:w="12240" w:h="15840" w:code="1"/>
          <w:pgMar w:top="851" w:right="567" w:bottom="851" w:left="1389" w:header="0" w:footer="0" w:gutter="0"/>
          <w:cols w:space="720"/>
          <w:titlePg/>
        </w:sectPr>
      </w:pPr>
    </w:p>
    <w:p w:rsidR="006A0C57" w:rsidRDefault="00176644" w:rsidP="00176644">
      <w:pPr>
        <w:pStyle w:val="fliess"/>
        <w:spacing w:line="240" w:lineRule="auto"/>
        <w:ind w:left="567" w:hanging="567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lastRenderedPageBreak/>
        <w:t>A</w:t>
      </w:r>
      <w:r w:rsidR="006A0C57">
        <w:rPr>
          <w:rFonts w:cs="Arial"/>
          <w:b/>
          <w:bCs/>
          <w:sz w:val="28"/>
        </w:rPr>
        <w:t xml:space="preserve">nlage </w:t>
      </w:r>
    </w:p>
    <w:p w:rsidR="006A0C57" w:rsidRDefault="006A0C57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zu Nummer 3 des Antrags auf Gewährung einer Zuwendung</w:t>
      </w:r>
    </w:p>
    <w:p w:rsidR="006A0C57" w:rsidRDefault="006A0C57">
      <w:pPr>
        <w:rPr>
          <w:rFonts w:ascii="Arial" w:hAnsi="Arial" w:cs="Arial"/>
          <w:szCs w:val="24"/>
        </w:rPr>
      </w:pPr>
    </w:p>
    <w:p w:rsidR="006A0C57" w:rsidRDefault="006A0C57">
      <w:pPr>
        <w:ind w:right="482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Für die Aufgaben der institutionellen Angebote der Berat</w:t>
      </w:r>
      <w:r w:rsidR="00176644">
        <w:rPr>
          <w:rFonts w:ascii="Arial" w:hAnsi="Arial" w:cs="Arial"/>
          <w:sz w:val="22"/>
          <w:szCs w:val="24"/>
        </w:rPr>
        <w:t xml:space="preserve">ung nach §§ 27, 28, 41 sowie </w:t>
      </w:r>
      <w:r w:rsidR="00176644">
        <w:rPr>
          <w:rFonts w:ascii="Arial" w:hAnsi="Arial" w:cs="Arial"/>
          <w:sz w:val="22"/>
          <w:szCs w:val="24"/>
        </w:rPr>
        <w:br/>
        <w:t>§</w:t>
      </w:r>
      <w:r>
        <w:rPr>
          <w:rFonts w:ascii="Arial" w:hAnsi="Arial" w:cs="Arial"/>
          <w:sz w:val="22"/>
          <w:szCs w:val="24"/>
        </w:rPr>
        <w:t>§ 16 Abs. 2 und 17 KJHG sowie für Erziehungsberatung für den in § 35a KJHG b</w:t>
      </w:r>
      <w:r>
        <w:rPr>
          <w:rFonts w:ascii="Arial" w:hAnsi="Arial" w:cs="Arial"/>
          <w:sz w:val="22"/>
          <w:szCs w:val="24"/>
        </w:rPr>
        <w:t>e</w:t>
      </w:r>
      <w:r>
        <w:rPr>
          <w:rFonts w:ascii="Arial" w:hAnsi="Arial" w:cs="Arial"/>
          <w:sz w:val="22"/>
          <w:szCs w:val="24"/>
        </w:rPr>
        <w:t xml:space="preserve">schriebenen Personenkreis wurden im Kalenderjahr </w:t>
      </w:r>
      <w:r w:rsidR="006A426C">
        <w:rPr>
          <w:rFonts w:ascii="Arial" w:hAnsi="Arial" w:cs="Arial"/>
          <w:sz w:val="22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7" w:name="Text17"/>
      <w:r>
        <w:rPr>
          <w:rFonts w:ascii="Arial" w:hAnsi="Arial" w:cs="Arial"/>
          <w:sz w:val="22"/>
          <w:szCs w:val="24"/>
        </w:rPr>
        <w:instrText xml:space="preserve"> FORMTEXT </w:instrText>
      </w:r>
      <w:r w:rsidR="006A426C">
        <w:rPr>
          <w:rFonts w:ascii="Arial" w:hAnsi="Arial" w:cs="Arial"/>
          <w:sz w:val="22"/>
          <w:szCs w:val="24"/>
        </w:rPr>
      </w:r>
      <w:r w:rsidR="006A426C"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 w:rsidR="006A426C">
        <w:rPr>
          <w:rFonts w:ascii="Arial" w:hAnsi="Arial" w:cs="Arial"/>
          <w:sz w:val="22"/>
          <w:szCs w:val="24"/>
        </w:rPr>
        <w:fldChar w:fldCharType="end"/>
      </w:r>
      <w:bookmarkEnd w:id="37"/>
      <w:r>
        <w:rPr>
          <w:rFonts w:ascii="Arial" w:hAnsi="Arial" w:cs="Arial"/>
          <w:sz w:val="22"/>
          <w:szCs w:val="24"/>
        </w:rPr>
        <w:t xml:space="preserve"> (Vorjahr der Antragstellung) </w:t>
      </w:r>
      <w:r w:rsidR="006A426C">
        <w:rPr>
          <w:rFonts w:ascii="Arial" w:hAnsi="Arial" w:cs="Arial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8" w:name="Text18"/>
      <w:r>
        <w:rPr>
          <w:rFonts w:ascii="Arial" w:hAnsi="Arial" w:cs="Arial"/>
          <w:sz w:val="22"/>
          <w:szCs w:val="24"/>
        </w:rPr>
        <w:instrText xml:space="preserve"> FORMTEXT </w:instrText>
      </w:r>
      <w:r w:rsidR="006A426C">
        <w:rPr>
          <w:rFonts w:ascii="Arial" w:hAnsi="Arial" w:cs="Arial"/>
          <w:sz w:val="22"/>
          <w:szCs w:val="24"/>
        </w:rPr>
      </w:r>
      <w:r w:rsidR="006A426C"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 w:rsidR="006A426C">
        <w:rPr>
          <w:rFonts w:ascii="Arial" w:hAnsi="Arial" w:cs="Arial"/>
          <w:sz w:val="22"/>
          <w:szCs w:val="24"/>
        </w:rPr>
        <w:fldChar w:fldCharType="end"/>
      </w:r>
      <w:bookmarkEnd w:id="38"/>
      <w:r>
        <w:rPr>
          <w:rFonts w:ascii="Arial" w:hAnsi="Arial" w:cs="Arial"/>
          <w:sz w:val="22"/>
          <w:szCs w:val="24"/>
        </w:rPr>
        <w:t xml:space="preserve"> Fachkräfte beschäftigt.</w:t>
      </w:r>
    </w:p>
    <w:p w:rsidR="006A0C57" w:rsidRDefault="006A0C57" w:rsidP="00C81625">
      <w:pPr>
        <w:ind w:right="482"/>
        <w:jc w:val="right"/>
        <w:rPr>
          <w:rFonts w:ascii="Arial" w:hAnsi="Arial" w:cs="Arial"/>
          <w:sz w:val="22"/>
          <w:szCs w:val="24"/>
        </w:rPr>
      </w:pPr>
    </w:p>
    <w:p w:rsidR="006A0C57" w:rsidRDefault="006A0C57" w:rsidP="00C81625">
      <w:pPr>
        <w:ind w:right="48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Teilzeitbeschäftigte und/oder nicht ganzjährig beschäftigte Fachkräfte sind mit den ent-sprechenden Arbeitsanteilen </w:t>
      </w:r>
      <w:r w:rsidR="00176644">
        <w:rPr>
          <w:rFonts w:ascii="Arial" w:hAnsi="Arial" w:cs="Arial"/>
          <w:sz w:val="22"/>
          <w:szCs w:val="24"/>
        </w:rPr>
        <w:t xml:space="preserve">einer ganzjährig beschäftigten Vollzeitkraft </w:t>
      </w:r>
      <w:r>
        <w:rPr>
          <w:rFonts w:ascii="Arial" w:hAnsi="Arial" w:cs="Arial"/>
          <w:sz w:val="22"/>
          <w:szCs w:val="24"/>
        </w:rPr>
        <w:t>in die Gesam</w:t>
      </w:r>
      <w:r>
        <w:rPr>
          <w:rFonts w:ascii="Arial" w:hAnsi="Arial" w:cs="Arial"/>
          <w:sz w:val="22"/>
          <w:szCs w:val="24"/>
        </w:rPr>
        <w:t>t</w:t>
      </w:r>
      <w:r>
        <w:rPr>
          <w:rFonts w:ascii="Arial" w:hAnsi="Arial" w:cs="Arial"/>
          <w:sz w:val="22"/>
          <w:szCs w:val="24"/>
        </w:rPr>
        <w:t>zahl der Fachkräfte mit einbezogen worden.</w:t>
      </w:r>
      <w:r>
        <w:rPr>
          <w:rFonts w:ascii="Arial" w:hAnsi="Arial" w:cs="Arial"/>
          <w:sz w:val="22"/>
          <w:szCs w:val="24"/>
        </w:rPr>
        <w:br/>
        <w:t>(Die Gesamtzahl der Fachkräfte ist auf 2 Dezimalstellen auf- bzw. abzurunden).</w:t>
      </w:r>
    </w:p>
    <w:p w:rsidR="006A0C57" w:rsidRDefault="006A0C57">
      <w:pPr>
        <w:ind w:right="482"/>
        <w:jc w:val="both"/>
        <w:rPr>
          <w:rFonts w:ascii="Arial" w:hAnsi="Arial" w:cs="Arial"/>
          <w:sz w:val="22"/>
          <w:szCs w:val="24"/>
        </w:rPr>
      </w:pPr>
    </w:p>
    <w:p w:rsidR="006A0C57" w:rsidRDefault="006A0C57">
      <w:pPr>
        <w:ind w:right="482"/>
        <w:jc w:val="both"/>
        <w:rPr>
          <w:rFonts w:ascii="Arial" w:hAnsi="Arial" w:cs="Arial"/>
          <w:sz w:val="22"/>
          <w:szCs w:val="24"/>
        </w:rPr>
      </w:pPr>
    </w:p>
    <w:p w:rsidR="006A0C57" w:rsidRDefault="006A0C57">
      <w:pPr>
        <w:tabs>
          <w:tab w:val="left" w:pos="442"/>
          <w:tab w:val="left" w:pos="451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Bei der Feststellung der o. a. Gesamtzahl der Fachkräfte wurden </w:t>
      </w:r>
      <w:r>
        <w:rPr>
          <w:rFonts w:ascii="Arial" w:hAnsi="Arial" w:cs="Arial"/>
          <w:b/>
          <w:sz w:val="22"/>
          <w:u w:val="single"/>
        </w:rPr>
        <w:t xml:space="preserve">nicht </w:t>
      </w:r>
      <w:r>
        <w:rPr>
          <w:rFonts w:ascii="Arial" w:hAnsi="Arial" w:cs="Arial"/>
          <w:sz w:val="22"/>
        </w:rPr>
        <w:t>berücksichtigt</w:t>
      </w:r>
    </w:p>
    <w:p w:rsidR="006A0C57" w:rsidRDefault="006A0C57">
      <w:pPr>
        <w:tabs>
          <w:tab w:val="left" w:pos="442"/>
          <w:tab w:val="left" w:pos="451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Honorarkräfte, </w:t>
      </w:r>
    </w:p>
    <w:p w:rsidR="006A0C57" w:rsidRDefault="006A0C57">
      <w:pPr>
        <w:tabs>
          <w:tab w:val="left" w:pos="442"/>
          <w:tab w:val="left" w:pos="451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Verwaltungskräfte (hierzu zählen auch Sekretariatskräfte) </w:t>
      </w:r>
    </w:p>
    <w:p w:rsidR="006A0C57" w:rsidRDefault="006A0C57">
      <w:pPr>
        <w:tabs>
          <w:tab w:val="left" w:pos="442"/>
          <w:tab w:val="left" w:pos="451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Praktikantinnen/Praktikanten </w:t>
      </w:r>
    </w:p>
    <w:p w:rsidR="006A0C57" w:rsidRDefault="006A0C57">
      <w:pPr>
        <w:tabs>
          <w:tab w:val="left" w:pos="442"/>
          <w:tab w:val="left" w:pos="451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Fachkräfte für die Suchtberatung</w:t>
      </w:r>
    </w:p>
    <w:p w:rsidR="006A0C57" w:rsidRDefault="006A0C57">
      <w:pPr>
        <w:tabs>
          <w:tab w:val="left" w:pos="442"/>
          <w:tab w:val="left" w:pos="451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Fachkräfte für die Beratung bei Schwangerschaftsproblemen und Familienplanung</w:t>
      </w:r>
    </w:p>
    <w:p w:rsidR="006A0C57" w:rsidRDefault="006A0C57">
      <w:pPr>
        <w:tabs>
          <w:tab w:val="left" w:pos="442"/>
          <w:tab w:val="left" w:pos="451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Fachkräfte für die Beratung im Allgemeinen Sozialen Dienst </w:t>
      </w:r>
    </w:p>
    <w:p w:rsidR="006A0C57" w:rsidRDefault="006A0C57">
      <w:pPr>
        <w:tabs>
          <w:tab w:val="left" w:pos="442"/>
          <w:tab w:val="left" w:pos="4510"/>
        </w:tabs>
        <w:ind w:left="154" w:hanging="15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Fachkräfte des schulpsychologischen Dienstes </w:t>
      </w:r>
    </w:p>
    <w:p w:rsidR="006A0C57" w:rsidRDefault="006A0C57">
      <w:pPr>
        <w:tabs>
          <w:tab w:val="left" w:pos="442"/>
          <w:tab w:val="left" w:pos="4510"/>
        </w:tabs>
        <w:ind w:left="154" w:hanging="15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(Dies betrifft auch die Fachkräfte, die im Rahmen des Ausbauprogramms des Landes durch die Bezirksregierungen gefördert werden.)</w:t>
      </w:r>
    </w:p>
    <w:p w:rsidR="006A0C57" w:rsidRDefault="006A0C57">
      <w:pPr>
        <w:ind w:right="482"/>
        <w:jc w:val="both"/>
        <w:rPr>
          <w:rFonts w:ascii="Arial" w:hAnsi="Arial" w:cs="Arial"/>
          <w:sz w:val="22"/>
        </w:rPr>
      </w:pPr>
      <w:r>
        <w:tab/>
      </w:r>
    </w:p>
    <w:sectPr w:rsidR="006A0C57" w:rsidSect="006A426C">
      <w:type w:val="oddPage"/>
      <w:pgSz w:w="11907" w:h="16840" w:code="9"/>
      <w:pgMar w:top="1418" w:right="1389" w:bottom="1134" w:left="138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55A" w:rsidRDefault="00B4355A">
      <w:r>
        <w:separator/>
      </w:r>
    </w:p>
  </w:endnote>
  <w:endnote w:type="continuationSeparator" w:id="0">
    <w:p w:rsidR="00B4355A" w:rsidRDefault="00B43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55A" w:rsidRDefault="00B4355A">
      <w:r>
        <w:separator/>
      </w:r>
    </w:p>
  </w:footnote>
  <w:footnote w:type="continuationSeparator" w:id="0">
    <w:p w:rsidR="00B4355A" w:rsidRDefault="00B4355A">
      <w:r>
        <w:continuationSeparator/>
      </w:r>
    </w:p>
  </w:footnote>
  <w:footnote w:id="1">
    <w:p w:rsidR="00617B65" w:rsidRDefault="00617B65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Nur bei erstmaliger Antragstellung anzukreuzen. (Gilt nicht bei der Fortsetzung jährlich wiederkehrender Maß-nahmen, für die im Haushalt des Vorjahres Ausgabemittel bereitgestellt worden sind und eine Änderung der Fö</w:t>
      </w:r>
      <w:r>
        <w:t>r</w:t>
      </w:r>
      <w:r>
        <w:t>dervoraussetzungen dem Grunde nach nicht eingetreten ist.)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419"/>
    <w:multiLevelType w:val="multilevel"/>
    <w:tmpl w:val="776874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86B6744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00572D"/>
    <w:multiLevelType w:val="hybridMultilevel"/>
    <w:tmpl w:val="5FD00F88"/>
    <w:lvl w:ilvl="0" w:tplc="8138C69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E65D6"/>
    <w:multiLevelType w:val="multilevel"/>
    <w:tmpl w:val="3906139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F25F88"/>
    <w:multiLevelType w:val="hybridMultilevel"/>
    <w:tmpl w:val="7FDECAA4"/>
    <w:lvl w:ilvl="0" w:tplc="8B34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07771F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D12EC"/>
    <w:multiLevelType w:val="hybridMultilevel"/>
    <w:tmpl w:val="36E677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D42A2F"/>
    <w:multiLevelType w:val="multilevel"/>
    <w:tmpl w:val="EB9421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EB2D6F"/>
    <w:multiLevelType w:val="hybridMultilevel"/>
    <w:tmpl w:val="8D08E7EE"/>
    <w:lvl w:ilvl="0" w:tplc="364ECA1E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5E339E2"/>
    <w:multiLevelType w:val="multilevel"/>
    <w:tmpl w:val="8F2AA46A"/>
    <w:lvl w:ilvl="0">
      <w:start w:val="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CD4011C"/>
    <w:multiLevelType w:val="multilevel"/>
    <w:tmpl w:val="6B4A739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EEB6BB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B83165C"/>
    <w:multiLevelType w:val="multilevel"/>
    <w:tmpl w:val="D7FC7A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2"/>
  </w:num>
  <w:num w:numId="10">
    <w:abstractNumId w:val="1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forms" w:enforcement="1"/>
  <w:defaultTabStop w:val="22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315"/>
    <w:rsid w:val="00176644"/>
    <w:rsid w:val="002C5938"/>
    <w:rsid w:val="004E70BA"/>
    <w:rsid w:val="00617B65"/>
    <w:rsid w:val="006A0C57"/>
    <w:rsid w:val="006A426C"/>
    <w:rsid w:val="00B4355A"/>
    <w:rsid w:val="00C81625"/>
    <w:rsid w:val="00D93315"/>
    <w:rsid w:val="00E12459"/>
    <w:rsid w:val="00EF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426C"/>
  </w:style>
  <w:style w:type="paragraph" w:styleId="berschrift1">
    <w:name w:val="heading 1"/>
    <w:basedOn w:val="Standard"/>
    <w:next w:val="Standard"/>
    <w:qFormat/>
    <w:rsid w:val="006A426C"/>
    <w:pPr>
      <w:keepNext/>
      <w:outlineLvl w:val="0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rsid w:val="006A426C"/>
    <w:pPr>
      <w:spacing w:line="240" w:lineRule="atLeast"/>
      <w:ind w:left="1418" w:hanging="1418"/>
    </w:pPr>
    <w:rPr>
      <w:rFonts w:ascii="Arial" w:hAnsi="Arial"/>
      <w:sz w:val="24"/>
    </w:rPr>
  </w:style>
  <w:style w:type="paragraph" w:customStyle="1" w:styleId="fliess">
    <w:name w:val="fliess"/>
    <w:basedOn w:val="Standard"/>
    <w:rsid w:val="006A426C"/>
    <w:pPr>
      <w:spacing w:line="360" w:lineRule="atLeast"/>
    </w:pPr>
    <w:rPr>
      <w:rFonts w:ascii="Arial" w:hAnsi="Arial"/>
      <w:sz w:val="24"/>
    </w:rPr>
  </w:style>
  <w:style w:type="paragraph" w:styleId="Funotentext">
    <w:name w:val="footnote text"/>
    <w:basedOn w:val="Standard"/>
    <w:semiHidden/>
    <w:rsid w:val="006A426C"/>
    <w:rPr>
      <w:rFonts w:ascii="Arial" w:hAnsi="Arial"/>
    </w:rPr>
  </w:style>
  <w:style w:type="paragraph" w:styleId="Textkrper-Einzug2">
    <w:name w:val="Body Text Indent 2"/>
    <w:basedOn w:val="Standard"/>
    <w:semiHidden/>
    <w:rsid w:val="006A426C"/>
    <w:pPr>
      <w:ind w:left="540" w:hanging="540"/>
      <w:jc w:val="both"/>
    </w:pPr>
    <w:rPr>
      <w:bCs/>
      <w:sz w:val="24"/>
      <w:szCs w:val="24"/>
    </w:rPr>
  </w:style>
  <w:style w:type="character" w:styleId="Funotenzeichen">
    <w:name w:val="footnote reference"/>
    <w:basedOn w:val="Absatz-Standardschriftart"/>
    <w:semiHidden/>
    <w:rsid w:val="006A426C"/>
    <w:rPr>
      <w:vertAlign w:val="superscript"/>
    </w:rPr>
  </w:style>
  <w:style w:type="paragraph" w:styleId="Textkrper-Zeileneinzug">
    <w:name w:val="Body Text Indent"/>
    <w:basedOn w:val="Standard"/>
    <w:semiHidden/>
    <w:rsid w:val="006A426C"/>
    <w:pPr>
      <w:tabs>
        <w:tab w:val="left" w:pos="419"/>
      </w:tabs>
      <w:ind w:left="419"/>
      <w:jc w:val="both"/>
    </w:pPr>
    <w:rPr>
      <w:bCs/>
      <w:sz w:val="24"/>
      <w:szCs w:val="24"/>
    </w:rPr>
  </w:style>
  <w:style w:type="paragraph" w:styleId="Kopfzeile">
    <w:name w:val="header"/>
    <w:basedOn w:val="Standard"/>
    <w:semiHidden/>
    <w:rsid w:val="006A42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A42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0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p080r511</dc:creator>
  <cp:keywords/>
  <dc:description/>
  <cp:lastModifiedBy>Andreas Gleis</cp:lastModifiedBy>
  <cp:revision>2</cp:revision>
  <cp:lastPrinted>2014-02-25T10:10:00Z</cp:lastPrinted>
  <dcterms:created xsi:type="dcterms:W3CDTF">2014-02-25T13:43:00Z</dcterms:created>
  <dcterms:modified xsi:type="dcterms:W3CDTF">2014-02-25T13:43:00Z</dcterms:modified>
</cp:coreProperties>
</file>